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2"/>
        <w:tblW w:w="10800" w:type="dxa"/>
        <w:tblInd w:w="-1063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71"/>
        <w:gridCol w:w="6029"/>
      </w:tblGrid>
      <w:tr w:rsidR="007D7296" w:rsidRPr="005D72A5" w:rsidTr="008F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2"/>
            <w:tcBorders>
              <w:top w:val="single" w:sz="12" w:space="0" w:color="000000"/>
            </w:tcBorders>
            <w:shd w:val="clear" w:color="auto" w:fill="FFFFFF" w:themeFill="background1"/>
          </w:tcPr>
          <w:p w:rsidR="007D7296" w:rsidRPr="0058586E" w:rsidRDefault="007D7296" w:rsidP="007D7296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8F712F">
              <w:rPr>
                <w:rFonts w:asciiTheme="minorHAnsi" w:hAnsiTheme="minorHAnsi" w:cstheme="minorHAnsi"/>
                <w:color w:val="auto"/>
                <w:sz w:val="56"/>
              </w:rPr>
              <w:t>UNIT 1 NOTES</w:t>
            </w:r>
          </w:p>
        </w:tc>
      </w:tr>
      <w:tr w:rsidR="005A716B" w:rsidRPr="001456E7" w:rsidTr="008F71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1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5A716B" w:rsidRPr="001456E7" w:rsidRDefault="005A716B" w:rsidP="005A716B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</w:p>
          <w:p w:rsidR="001456E7" w:rsidRPr="0058586E" w:rsidRDefault="007D7296" w:rsidP="00192110">
            <w:pPr>
              <w:jc w:val="center"/>
              <w:rPr>
                <w:rFonts w:asciiTheme="minorHAnsi" w:hAnsiTheme="minorHAnsi" w:cstheme="minorHAnsi"/>
                <w:i/>
                <w:color w:val="auto"/>
                <w:sz w:val="40"/>
                <w:szCs w:val="56"/>
              </w:rPr>
            </w:pPr>
            <w:r w:rsidRPr="0058586E">
              <w:rPr>
                <w:rFonts w:asciiTheme="minorHAnsi" w:hAnsiTheme="minorHAnsi" w:cstheme="minorHAnsi"/>
                <w:i/>
                <w:color w:val="auto"/>
                <w:sz w:val="40"/>
                <w:szCs w:val="56"/>
              </w:rPr>
              <w:t>Matter</w:t>
            </w:r>
          </w:p>
          <w:p w:rsidR="00F07090" w:rsidRPr="001456E7" w:rsidRDefault="00F07090" w:rsidP="00F07090">
            <w:pPr>
              <w:rPr>
                <w:rFonts w:asciiTheme="minorHAnsi" w:hAnsiTheme="minorHAnsi" w:cstheme="minorHAnsi"/>
                <w:b w:val="0"/>
                <w:color w:val="auto"/>
                <w:sz w:val="4"/>
                <w:szCs w:val="56"/>
              </w:rPr>
            </w:pPr>
          </w:p>
          <w:p w:rsidR="00B11B31" w:rsidRPr="001456E7" w:rsidRDefault="00B11B31" w:rsidP="00B11B31">
            <w:pPr>
              <w:spacing w:line="276" w:lineRule="auto"/>
              <w:ind w:left="16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  <w:r w:rsidRPr="00BC54AA">
              <w:rPr>
                <w:rFonts w:asciiTheme="minorHAnsi" w:hAnsiTheme="minorHAnsi" w:cstheme="minorHAnsi"/>
                <w:color w:val="auto"/>
                <w:sz w:val="32"/>
                <w:szCs w:val="48"/>
                <w:u w:val="single"/>
              </w:rPr>
              <w:t>Matter</w:t>
            </w:r>
            <w:r w:rsidRPr="00BC54AA">
              <w:rPr>
                <w:rFonts w:asciiTheme="minorHAnsi" w:hAnsiTheme="minorHAnsi" w:cstheme="minorHAnsi"/>
                <w:b w:val="0"/>
                <w:color w:val="auto"/>
                <w:sz w:val="28"/>
                <w:szCs w:val="48"/>
              </w:rPr>
              <w:t xml:space="preserve"> </w:t>
            </w:r>
            <w:r w:rsidRPr="001456E7">
              <w:rPr>
                <w:rFonts w:asciiTheme="minorHAnsi" w:hAnsiTheme="minorHAnsi" w:cstheme="minorHAnsi"/>
                <w:b w:val="0"/>
                <w:color w:val="auto"/>
                <w:sz w:val="30"/>
                <w:szCs w:val="48"/>
              </w:rPr>
              <w:t xml:space="preserve">– </w:t>
            </w:r>
            <w:r w:rsidR="00147B14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is made of __________________  that have</w:t>
            </w:r>
            <w:r w:rsidRPr="001456E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definite </w:t>
            </w:r>
            <w:r w:rsidR="00161AF5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_______ </w:t>
            </w:r>
            <w:r w:rsidRPr="001456E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and 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</w:t>
            </w:r>
          </w:p>
          <w:p w:rsidR="00B11B31" w:rsidRPr="00B11B31" w:rsidRDefault="00B11B31" w:rsidP="007D7296">
            <w:pPr>
              <w:spacing w:line="276" w:lineRule="auto"/>
              <w:ind w:left="163" w:hanging="163"/>
              <w:rPr>
                <w:rFonts w:asciiTheme="minorHAnsi" w:hAnsiTheme="minorHAnsi" w:cstheme="minorHAnsi"/>
                <w:color w:val="auto"/>
                <w:szCs w:val="48"/>
                <w:u w:val="single"/>
              </w:rPr>
            </w:pPr>
          </w:p>
          <w:p w:rsidR="007D7296" w:rsidRDefault="007D7296" w:rsidP="00161AF5">
            <w:pPr>
              <w:spacing w:line="276" w:lineRule="auto"/>
              <w:ind w:left="70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  <w:r w:rsidRPr="00BC54AA">
              <w:rPr>
                <w:rFonts w:asciiTheme="minorHAnsi" w:hAnsiTheme="minorHAnsi" w:cstheme="minorHAnsi"/>
                <w:color w:val="auto"/>
                <w:sz w:val="32"/>
                <w:szCs w:val="48"/>
                <w:u w:val="single"/>
              </w:rPr>
              <w:t>Mass</w:t>
            </w:r>
            <w:r w:rsidRPr="001456E7">
              <w:rPr>
                <w:rFonts w:asciiTheme="minorHAnsi" w:hAnsiTheme="minorHAnsi" w:cstheme="minorHAnsi"/>
                <w:b w:val="0"/>
                <w:color w:val="auto"/>
                <w:sz w:val="30"/>
                <w:szCs w:val="48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is a measure of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 _</w:t>
            </w:r>
            <w:r w:rsidR="00161AF5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_______________________________</w:t>
            </w:r>
          </w:p>
          <w:p w:rsidR="00F3784A" w:rsidRDefault="00F3784A" w:rsidP="00161AF5">
            <w:pPr>
              <w:spacing w:line="276" w:lineRule="auto"/>
              <w:ind w:left="70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</w:p>
          <w:p w:rsidR="00B3185D" w:rsidRDefault="00B3185D" w:rsidP="00161AF5">
            <w:pPr>
              <w:spacing w:line="276" w:lineRule="auto"/>
              <w:ind w:left="70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  <w:r w:rsidRPr="00BC54AA">
              <w:rPr>
                <w:rFonts w:asciiTheme="minorHAnsi" w:hAnsiTheme="minorHAnsi" w:cstheme="minorHAnsi"/>
                <w:color w:val="auto"/>
                <w:sz w:val="32"/>
                <w:szCs w:val="48"/>
                <w:u w:val="single"/>
              </w:rPr>
              <w:t>Volume</w:t>
            </w:r>
            <w:r w:rsidRPr="001456E7">
              <w:rPr>
                <w:rFonts w:asciiTheme="minorHAnsi" w:hAnsiTheme="minorHAnsi" w:cstheme="minorHAnsi"/>
                <w:b w:val="0"/>
                <w:color w:val="auto"/>
                <w:sz w:val="30"/>
                <w:szCs w:val="48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is a measure of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 ________________________________</w:t>
            </w:r>
          </w:p>
          <w:p w:rsidR="00B3185D" w:rsidRDefault="00B3185D" w:rsidP="007D7296">
            <w:pPr>
              <w:spacing w:line="276" w:lineRule="auto"/>
              <w:ind w:left="16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</w:p>
          <w:p w:rsidR="00B3185D" w:rsidRDefault="00B3185D" w:rsidP="007D7296">
            <w:pPr>
              <w:spacing w:line="276" w:lineRule="auto"/>
              <w:ind w:left="16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</w:p>
          <w:p w:rsidR="0058586E" w:rsidRPr="0058586E" w:rsidRDefault="0058586E" w:rsidP="0058586E">
            <w:pPr>
              <w:spacing w:line="276" w:lineRule="auto"/>
              <w:ind w:left="163" w:hanging="163"/>
              <w:jc w:val="center"/>
              <w:rPr>
                <w:rFonts w:asciiTheme="minorHAnsi" w:hAnsiTheme="minorHAnsi" w:cstheme="minorHAnsi"/>
                <w:b w:val="0"/>
                <w:i/>
                <w:color w:val="auto"/>
                <w:szCs w:val="48"/>
              </w:rPr>
            </w:pPr>
            <w:r w:rsidRPr="0058586E">
              <w:rPr>
                <w:rFonts w:asciiTheme="minorHAnsi" w:hAnsiTheme="minorHAnsi" w:cstheme="minorHAnsi"/>
                <w:i/>
                <w:color w:val="auto"/>
                <w:sz w:val="40"/>
                <w:szCs w:val="56"/>
              </w:rPr>
              <w:t>Units</w:t>
            </w:r>
          </w:p>
          <w:p w:rsidR="0058586E" w:rsidRDefault="0058586E" w:rsidP="0058586E">
            <w:pPr>
              <w:spacing w:line="276" w:lineRule="auto"/>
              <w:ind w:left="16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  <w:r w:rsidRPr="00BC54AA">
              <w:rPr>
                <w:rFonts w:asciiTheme="minorHAnsi" w:hAnsiTheme="minorHAnsi" w:cstheme="minorHAnsi"/>
                <w:color w:val="auto"/>
                <w:sz w:val="32"/>
                <w:szCs w:val="48"/>
                <w:u w:val="single"/>
              </w:rPr>
              <w:t>SI Units</w:t>
            </w:r>
            <w:r w:rsidRPr="00BC54AA">
              <w:rPr>
                <w:rFonts w:asciiTheme="minorHAnsi" w:hAnsiTheme="minorHAnsi" w:cstheme="minorHAnsi"/>
                <w:b w:val="0"/>
                <w:color w:val="auto"/>
                <w:sz w:val="28"/>
                <w:szCs w:val="48"/>
              </w:rPr>
              <w:t xml:space="preserve"> </w:t>
            </w:r>
            <w:r w:rsidRPr="001456E7">
              <w:rPr>
                <w:rFonts w:asciiTheme="minorHAnsi" w:hAnsiTheme="minorHAnsi" w:cstheme="minorHAnsi"/>
                <w:b w:val="0"/>
                <w:color w:val="auto"/>
                <w:sz w:val="30"/>
                <w:szCs w:val="48"/>
              </w:rPr>
              <w:t xml:space="preserve">– 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the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 _________________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 of units also known as the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_______________________________</w:t>
            </w:r>
          </w:p>
          <w:p w:rsidR="00F3784A" w:rsidRDefault="00F3784A" w:rsidP="007D7296">
            <w:pPr>
              <w:spacing w:line="276" w:lineRule="auto"/>
              <w:ind w:left="16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</w:p>
          <w:p w:rsidR="0058586E" w:rsidRPr="00BC54AA" w:rsidRDefault="0058586E" w:rsidP="0058586E">
            <w:pPr>
              <w:spacing w:line="276" w:lineRule="auto"/>
              <w:rPr>
                <w:rFonts w:asciiTheme="minorHAnsi" w:hAnsiTheme="minorHAnsi" w:cstheme="minorHAnsi"/>
                <w:color w:val="auto"/>
                <w:sz w:val="32"/>
                <w:szCs w:val="30"/>
                <w:u w:val="single"/>
              </w:rPr>
            </w:pPr>
            <w:r w:rsidRPr="00BC54AA">
              <w:rPr>
                <w:rFonts w:asciiTheme="minorHAnsi" w:hAnsiTheme="minorHAnsi" w:cstheme="minorHAnsi"/>
                <w:color w:val="auto"/>
                <w:sz w:val="32"/>
                <w:szCs w:val="30"/>
                <w:u w:val="single"/>
              </w:rPr>
              <w:t>Base Units</w:t>
            </w:r>
          </w:p>
          <w:p w:rsidR="0058586E" w:rsidRPr="00011ABD" w:rsidRDefault="0058586E" w:rsidP="0058586E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48"/>
              </w:rPr>
            </w:pPr>
          </w:p>
          <w:p w:rsidR="0058586E" w:rsidRPr="00011ABD" w:rsidRDefault="0058586E" w:rsidP="005858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Meters</w:t>
            </w:r>
            <w:r w:rsidR="00BC54AA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–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</w:t>
            </w:r>
          </w:p>
          <w:p w:rsidR="0058586E" w:rsidRPr="00011ABD" w:rsidRDefault="0058586E" w:rsidP="0058586E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48"/>
              </w:rPr>
            </w:pPr>
          </w:p>
          <w:p w:rsidR="0058586E" w:rsidRPr="00011ABD" w:rsidRDefault="0058586E" w:rsidP="005858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Liters</w:t>
            </w:r>
            <w:r w:rsidR="00BC54AA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–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</w:t>
            </w:r>
          </w:p>
          <w:p w:rsidR="0058586E" w:rsidRPr="00011ABD" w:rsidRDefault="0058586E" w:rsidP="0058586E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48"/>
              </w:rPr>
            </w:pPr>
          </w:p>
          <w:p w:rsidR="0058586E" w:rsidRPr="00011ABD" w:rsidRDefault="0058586E" w:rsidP="0058586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Grams</w:t>
            </w:r>
            <w:r w:rsidR="00BC54AA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–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</w:t>
            </w:r>
          </w:p>
          <w:p w:rsidR="00F3784A" w:rsidRDefault="00F3784A" w:rsidP="007D7296">
            <w:pPr>
              <w:spacing w:line="276" w:lineRule="auto"/>
              <w:ind w:left="16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</w:p>
          <w:p w:rsidR="0058586E" w:rsidRPr="00BC54AA" w:rsidRDefault="0058586E" w:rsidP="0058586E">
            <w:pPr>
              <w:spacing w:line="276" w:lineRule="auto"/>
              <w:rPr>
                <w:rFonts w:asciiTheme="minorHAnsi" w:hAnsiTheme="minorHAnsi" w:cstheme="minorHAnsi"/>
                <w:color w:val="auto"/>
                <w:sz w:val="32"/>
                <w:szCs w:val="30"/>
                <w:u w:val="single"/>
              </w:rPr>
            </w:pPr>
            <w:r w:rsidRPr="00BC54AA">
              <w:rPr>
                <w:rFonts w:asciiTheme="minorHAnsi" w:hAnsiTheme="minorHAnsi" w:cstheme="minorHAnsi"/>
                <w:color w:val="auto"/>
                <w:sz w:val="32"/>
                <w:szCs w:val="30"/>
                <w:u w:val="single"/>
              </w:rPr>
              <w:t>Unit Prefixes</w:t>
            </w:r>
          </w:p>
          <w:p w:rsidR="009E45C9" w:rsidRPr="00011ABD" w:rsidRDefault="009E45C9" w:rsidP="009E45C9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48"/>
              </w:rPr>
            </w:pPr>
          </w:p>
          <w:p w:rsidR="009E45C9" w:rsidRPr="00011ABD" w:rsidRDefault="009E45C9" w:rsidP="009E45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proofErr w:type="spellStart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Deka</w:t>
            </w:r>
            <w:proofErr w:type="spellEnd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-</w:t>
            </w:r>
            <w:r w:rsidR="00BC54AA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_________________________</w:t>
            </w:r>
          </w:p>
          <w:p w:rsidR="009E45C9" w:rsidRPr="00011ABD" w:rsidRDefault="009E45C9" w:rsidP="009E45C9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48"/>
              </w:rPr>
            </w:pPr>
          </w:p>
          <w:p w:rsidR="009E45C9" w:rsidRPr="00011ABD" w:rsidRDefault="009E45C9" w:rsidP="009E45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proofErr w:type="spellStart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Hecto</w:t>
            </w:r>
            <w:proofErr w:type="spellEnd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-</w:t>
            </w:r>
            <w:r w:rsidR="00F914F7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</w:t>
            </w:r>
          </w:p>
          <w:p w:rsidR="009E45C9" w:rsidRPr="00011ABD" w:rsidRDefault="009E45C9" w:rsidP="009E45C9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48"/>
              </w:rPr>
            </w:pPr>
          </w:p>
          <w:p w:rsidR="009E45C9" w:rsidRPr="00011ABD" w:rsidRDefault="009E45C9" w:rsidP="009E45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Kilo-</w:t>
            </w:r>
            <w:r w:rsidR="00F914F7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__________________________</w:t>
            </w:r>
          </w:p>
          <w:p w:rsidR="009E45C9" w:rsidRPr="00BC54AA" w:rsidRDefault="009E45C9" w:rsidP="009E45C9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32"/>
                <w:szCs w:val="48"/>
              </w:rPr>
            </w:pPr>
          </w:p>
          <w:p w:rsidR="009E45C9" w:rsidRPr="00011ABD" w:rsidRDefault="009E45C9" w:rsidP="009E45C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proofErr w:type="spellStart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Deci</w:t>
            </w:r>
            <w:proofErr w:type="spellEnd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-</w:t>
            </w:r>
            <w:r w:rsidR="00F914F7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__________________________</w:t>
            </w:r>
          </w:p>
          <w:p w:rsidR="009E45C9" w:rsidRPr="00011ABD" w:rsidRDefault="009E45C9" w:rsidP="009E45C9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48"/>
              </w:rPr>
            </w:pPr>
          </w:p>
          <w:p w:rsidR="009E45C9" w:rsidRPr="00011ABD" w:rsidRDefault="009E45C9" w:rsidP="009E45C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proofErr w:type="spellStart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Centi</w:t>
            </w:r>
            <w:proofErr w:type="spellEnd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-</w:t>
            </w:r>
            <w:r w:rsidR="00F914F7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_________________________</w:t>
            </w:r>
          </w:p>
          <w:p w:rsidR="009E45C9" w:rsidRPr="00011ABD" w:rsidRDefault="009E45C9" w:rsidP="009E45C9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48"/>
              </w:rPr>
            </w:pPr>
          </w:p>
          <w:p w:rsidR="009E45C9" w:rsidRPr="00011ABD" w:rsidRDefault="009E45C9" w:rsidP="009E45C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proofErr w:type="spellStart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Milli</w:t>
            </w:r>
            <w:proofErr w:type="spellEnd"/>
            <w:r w:rsidRPr="00011ABD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>-</w:t>
            </w:r>
            <w:r w:rsidR="00F914F7">
              <w:rPr>
                <w:rFonts w:asciiTheme="minorHAnsi" w:hAnsiTheme="minorHAnsi" w:cstheme="minorHAnsi"/>
                <w:color w:val="auto"/>
                <w:sz w:val="28"/>
                <w:szCs w:val="48"/>
              </w:rPr>
              <w:t xml:space="preserve"> </w:t>
            </w:r>
            <w:r w:rsidR="005D7610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__________________________</w:t>
            </w:r>
          </w:p>
          <w:p w:rsidR="0058586E" w:rsidRDefault="0058586E" w:rsidP="007D7296">
            <w:pPr>
              <w:spacing w:line="276" w:lineRule="auto"/>
              <w:ind w:left="163" w:hanging="163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</w:p>
          <w:p w:rsidR="00E70171" w:rsidRPr="001603CE" w:rsidRDefault="00E70171" w:rsidP="001456E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  <w:sz w:val="40"/>
                <w:szCs w:val="40"/>
              </w:rPr>
            </w:pPr>
            <w:r w:rsidRPr="001603CE">
              <w:rPr>
                <w:rFonts w:asciiTheme="minorHAnsi" w:hAnsiTheme="minorHAnsi" w:cstheme="minorHAnsi"/>
                <w:i/>
                <w:color w:val="auto"/>
                <w:sz w:val="40"/>
                <w:szCs w:val="40"/>
              </w:rPr>
              <w:t>Law</w:t>
            </w:r>
            <w:r w:rsidR="001603CE" w:rsidRPr="001603CE">
              <w:rPr>
                <w:rFonts w:asciiTheme="minorHAnsi" w:hAnsiTheme="minorHAnsi" w:cstheme="minorHAnsi"/>
                <w:i/>
                <w:color w:val="auto"/>
                <w:sz w:val="40"/>
                <w:szCs w:val="40"/>
              </w:rPr>
              <w:t xml:space="preserve"> of Conservation of Matter/Mass</w:t>
            </w:r>
          </w:p>
          <w:p w:rsidR="00E70171" w:rsidRPr="001456E7" w:rsidRDefault="00E70171" w:rsidP="001456E7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</w:p>
          <w:p w:rsidR="00E70171" w:rsidRPr="00F914F7" w:rsidRDefault="0023391C" w:rsidP="004A0FF1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>The</w:t>
            </w:r>
            <w:r w:rsidR="004A0FF1" w:rsidRPr="00F914F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</w:t>
            </w:r>
            <w:r w:rsidR="00D24933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____________________</w:t>
            </w:r>
            <w:r w:rsidR="004A0FF1" w:rsidRPr="00F914F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Cs w:val="48"/>
              </w:rPr>
              <w:t>can be __________________</w:t>
            </w:r>
            <w:r w:rsidR="000F27AD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 </w:t>
            </w:r>
            <w:r w:rsidR="004A0FF1" w:rsidRPr="00F914F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but </w:t>
            </w:r>
            <w:r w:rsidR="00D24933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</w:t>
            </w:r>
            <w:r w:rsidR="004A0FF1" w:rsidRPr="00F914F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 nor </w:t>
            </w:r>
            <w:r w:rsidR="00D24933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</w:t>
            </w:r>
            <w:r w:rsidR="004A0FF1" w:rsidRPr="00F914F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.</w:t>
            </w:r>
          </w:p>
          <w:p w:rsidR="00E70171" w:rsidRPr="001456E7" w:rsidRDefault="00E70171" w:rsidP="001456E7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Cs w:val="48"/>
              </w:rPr>
            </w:pPr>
          </w:p>
          <w:p w:rsidR="00E70171" w:rsidRDefault="00E70171" w:rsidP="001456E7">
            <w:pPr>
              <w:spacing w:line="276" w:lineRule="auto"/>
              <w:rPr>
                <w:rFonts w:asciiTheme="minorHAnsi" w:hAnsiTheme="minorHAnsi" w:cstheme="minorHAnsi"/>
                <w:color w:val="auto"/>
                <w:sz w:val="28"/>
                <w:szCs w:val="48"/>
              </w:rPr>
            </w:pPr>
            <w:r w:rsidRPr="001456E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*Matter can be changed into a new substance or </w:t>
            </w:r>
            <w:r w:rsidR="00D03800" w:rsidRPr="001456E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change </w:t>
            </w:r>
            <w:r w:rsidRPr="001456E7">
              <w:rPr>
                <w:rFonts w:asciiTheme="minorHAnsi" w:hAnsiTheme="minorHAnsi" w:cstheme="minorHAnsi"/>
                <w:b w:val="0"/>
                <w:color w:val="auto"/>
                <w:szCs w:val="48"/>
              </w:rPr>
              <w:t xml:space="preserve">shape/size but </w:t>
            </w:r>
            <w:r w:rsidR="00D24933">
              <w:rPr>
                <w:rFonts w:asciiTheme="minorHAnsi" w:hAnsiTheme="minorHAnsi" w:cstheme="minorHAnsi"/>
                <w:b w:val="0"/>
                <w:color w:val="auto"/>
                <w:szCs w:val="48"/>
              </w:rPr>
              <w:t>_________________ ______________________________________ ______________________________________</w:t>
            </w:r>
          </w:p>
          <w:p w:rsidR="0070113D" w:rsidRPr="001456E7" w:rsidRDefault="0070113D" w:rsidP="001456E7">
            <w:pPr>
              <w:spacing w:line="276" w:lineRule="auto"/>
              <w:rPr>
                <w:rFonts w:asciiTheme="minorHAnsi" w:hAnsiTheme="minorHAnsi" w:cstheme="minorHAnsi"/>
                <w:color w:val="auto"/>
                <w:szCs w:val="48"/>
              </w:rPr>
            </w:pPr>
          </w:p>
          <w:p w:rsidR="005A716B" w:rsidRDefault="005A716B">
            <w:pPr>
              <w:rPr>
                <w:rFonts w:asciiTheme="minorHAnsi" w:hAnsiTheme="minorHAnsi" w:cstheme="minorHAnsi"/>
                <w:sz w:val="30"/>
              </w:rPr>
            </w:pPr>
          </w:p>
          <w:p w:rsidR="00E27C79" w:rsidRDefault="00E27C79">
            <w:pPr>
              <w:rPr>
                <w:rFonts w:asciiTheme="minorHAnsi" w:hAnsiTheme="minorHAnsi" w:cstheme="minorHAnsi"/>
                <w:sz w:val="30"/>
              </w:rPr>
            </w:pPr>
          </w:p>
          <w:p w:rsidR="00E27C79" w:rsidRDefault="00E27C79">
            <w:pPr>
              <w:rPr>
                <w:rFonts w:asciiTheme="minorHAnsi" w:hAnsiTheme="minorHAnsi" w:cstheme="minorHAnsi"/>
                <w:sz w:val="30"/>
              </w:rPr>
            </w:pPr>
          </w:p>
          <w:p w:rsidR="00E27C79" w:rsidRDefault="00E27C79">
            <w:pPr>
              <w:rPr>
                <w:rFonts w:asciiTheme="minorHAnsi" w:hAnsiTheme="minorHAnsi" w:cstheme="minorHAnsi"/>
                <w:sz w:val="30"/>
              </w:rPr>
            </w:pPr>
          </w:p>
          <w:p w:rsidR="00E27C79" w:rsidRDefault="00E27C79">
            <w:pPr>
              <w:rPr>
                <w:rFonts w:asciiTheme="minorHAnsi" w:hAnsiTheme="minorHAnsi" w:cstheme="minorHAnsi"/>
                <w:sz w:val="30"/>
              </w:rPr>
            </w:pPr>
          </w:p>
          <w:p w:rsidR="00E27C79" w:rsidRDefault="00E27C79">
            <w:pPr>
              <w:rPr>
                <w:rFonts w:asciiTheme="minorHAnsi" w:hAnsiTheme="minorHAnsi" w:cstheme="minorHAnsi"/>
                <w:color w:val="auto"/>
              </w:rPr>
            </w:pPr>
            <w:r w:rsidRPr="00E27C79">
              <w:rPr>
                <w:rFonts w:asciiTheme="minorHAnsi" w:hAnsiTheme="minorHAnsi" w:cstheme="minorHAnsi"/>
                <w:i/>
                <w:color w:val="auto"/>
                <w:sz w:val="40"/>
              </w:rPr>
              <w:t xml:space="preserve">Chemical </w:t>
            </w:r>
            <w:proofErr w:type="spellStart"/>
            <w:r w:rsidRPr="00E27C79">
              <w:rPr>
                <w:rFonts w:asciiTheme="minorHAnsi" w:hAnsiTheme="minorHAnsi" w:cstheme="minorHAnsi"/>
                <w:i/>
                <w:color w:val="auto"/>
                <w:sz w:val="40"/>
              </w:rPr>
              <w:t>vs</w:t>
            </w:r>
            <w:proofErr w:type="spellEnd"/>
            <w:r w:rsidRPr="00E27C79">
              <w:rPr>
                <w:rFonts w:asciiTheme="minorHAnsi" w:hAnsiTheme="minorHAnsi" w:cstheme="minorHAnsi"/>
                <w:i/>
                <w:color w:val="auto"/>
                <w:sz w:val="40"/>
              </w:rPr>
              <w:t xml:space="preserve"> Physical Changes</w:t>
            </w:r>
          </w:p>
          <w:p w:rsidR="00E27C79" w:rsidRDefault="00E27C79">
            <w:pPr>
              <w:rPr>
                <w:rFonts w:asciiTheme="minorHAnsi" w:hAnsiTheme="minorHAnsi" w:cstheme="minorHAnsi"/>
                <w:b w:val="0"/>
              </w:rPr>
            </w:pPr>
          </w:p>
          <w:p w:rsidR="00E27C79" w:rsidRDefault="00E27C79" w:rsidP="00E27C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</w:rPr>
            </w:pPr>
            <w:r w:rsidRPr="00E27C79">
              <w:rPr>
                <w:rFonts w:asciiTheme="minorHAnsi" w:hAnsiTheme="minorHAnsi" w:cstheme="minorHAnsi"/>
                <w:color w:val="auto"/>
              </w:rPr>
              <w:t>Define chemical change (include example</w:t>
            </w:r>
            <w:r>
              <w:rPr>
                <w:rFonts w:asciiTheme="minorHAnsi" w:hAnsiTheme="minorHAnsi" w:cstheme="minorHAnsi"/>
                <w:color w:val="auto"/>
              </w:rPr>
              <w:t xml:space="preserve"> and connection to LCM</w:t>
            </w:r>
            <w:r w:rsidRPr="00E27C79">
              <w:rPr>
                <w:rFonts w:asciiTheme="minorHAnsi" w:hAnsiTheme="minorHAnsi" w:cstheme="minorHAnsi"/>
                <w:color w:val="auto"/>
              </w:rPr>
              <w:t>)</w:t>
            </w:r>
          </w:p>
          <w:p w:rsidR="00E27C79" w:rsidRDefault="00E27C79" w:rsidP="00E27C79">
            <w:pPr>
              <w:rPr>
                <w:rFonts w:asciiTheme="minorHAnsi" w:hAnsiTheme="minorHAnsi" w:cstheme="minorHAnsi"/>
              </w:rPr>
            </w:pPr>
          </w:p>
          <w:p w:rsidR="00E27C79" w:rsidRDefault="00E27C79" w:rsidP="00E27C79">
            <w:pPr>
              <w:rPr>
                <w:rFonts w:asciiTheme="minorHAnsi" w:hAnsiTheme="minorHAnsi" w:cstheme="minorHAnsi"/>
              </w:rPr>
            </w:pPr>
          </w:p>
          <w:p w:rsidR="00E27C79" w:rsidRDefault="00E27C79" w:rsidP="00E27C79">
            <w:pPr>
              <w:rPr>
                <w:rFonts w:asciiTheme="minorHAnsi" w:hAnsiTheme="minorHAnsi" w:cstheme="minorHAnsi"/>
              </w:rPr>
            </w:pPr>
          </w:p>
          <w:p w:rsidR="00E27C79" w:rsidRPr="00E27C79" w:rsidRDefault="00E27C79" w:rsidP="00E27C79">
            <w:pPr>
              <w:rPr>
                <w:rFonts w:asciiTheme="minorHAnsi" w:hAnsiTheme="minorHAnsi" w:cstheme="minorHAnsi"/>
              </w:rPr>
            </w:pPr>
          </w:p>
          <w:p w:rsidR="00E27C79" w:rsidRPr="00E27C79" w:rsidRDefault="00E27C79" w:rsidP="00E27C7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27C79">
              <w:rPr>
                <w:rFonts w:asciiTheme="minorHAnsi" w:hAnsiTheme="minorHAnsi" w:cstheme="minorHAnsi"/>
                <w:color w:val="auto"/>
              </w:rPr>
              <w:t>Define physical change (include example</w:t>
            </w:r>
            <w:r>
              <w:rPr>
                <w:rFonts w:asciiTheme="minorHAnsi" w:hAnsiTheme="minorHAnsi" w:cstheme="minorHAnsi"/>
                <w:color w:val="auto"/>
              </w:rPr>
              <w:t xml:space="preserve"> and connection to LCM</w:t>
            </w:r>
            <w:r w:rsidRPr="00E27C79">
              <w:rPr>
                <w:rFonts w:asciiTheme="minorHAnsi" w:hAnsiTheme="minorHAnsi" w:cstheme="minorHAnsi"/>
                <w:color w:val="auto"/>
              </w:rPr>
              <w:t>)</w:t>
            </w:r>
          </w:p>
          <w:p w:rsidR="00E27C79" w:rsidRDefault="00E27C79" w:rsidP="00E27C79">
            <w:pPr>
              <w:rPr>
                <w:rFonts w:asciiTheme="minorHAnsi" w:hAnsiTheme="minorHAnsi" w:cstheme="minorHAnsi"/>
              </w:rPr>
            </w:pPr>
          </w:p>
          <w:p w:rsidR="00E27C79" w:rsidRDefault="00E27C79" w:rsidP="00E27C79">
            <w:pPr>
              <w:rPr>
                <w:rFonts w:asciiTheme="minorHAnsi" w:hAnsiTheme="minorHAnsi" w:cstheme="minorHAnsi"/>
              </w:rPr>
            </w:pPr>
          </w:p>
          <w:p w:rsidR="00E27C79" w:rsidRPr="00E27C79" w:rsidRDefault="00E27C79" w:rsidP="00E27C79">
            <w:pPr>
              <w:rPr>
                <w:rFonts w:asciiTheme="minorHAnsi" w:hAnsiTheme="minorHAnsi" w:cstheme="minorHAnsi"/>
              </w:rPr>
            </w:pPr>
          </w:p>
          <w:p w:rsidR="00E27C79" w:rsidRPr="00E27C79" w:rsidRDefault="00E27C79" w:rsidP="00E27C7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6029" w:type="dxa"/>
            <w:shd w:val="solid" w:color="FFFFFF" w:themeColor="background1" w:fill="FFFFFF"/>
          </w:tcPr>
          <w:p w:rsidR="004F7FF7" w:rsidRPr="001456E7" w:rsidRDefault="004F7FF7" w:rsidP="001456E7">
            <w:pPr>
              <w:ind w:left="3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456E7" w:rsidRDefault="004F7FF7" w:rsidP="001456E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456E7">
              <w:rPr>
                <w:rFonts w:asciiTheme="minorHAnsi" w:hAnsiTheme="minorHAnsi" w:cstheme="minorHAnsi"/>
              </w:rPr>
              <w:tab/>
            </w:r>
          </w:p>
          <w:p w:rsidR="00B24C26" w:rsidRDefault="00B24C26" w:rsidP="001456E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4F7FF7" w:rsidRPr="001456E7" w:rsidRDefault="004F7FF7" w:rsidP="001456E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  <w:r w:rsidRPr="001456E7">
              <w:rPr>
                <w:rFonts w:asciiTheme="minorHAnsi" w:hAnsiTheme="minorHAnsi" w:cstheme="minorHAnsi"/>
                <w:szCs w:val="48"/>
              </w:rPr>
              <w:t>What is matter?</w:t>
            </w:r>
          </w:p>
          <w:p w:rsidR="00D03800" w:rsidRPr="001456E7" w:rsidRDefault="00D03800" w:rsidP="001456E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D03800" w:rsidRPr="001456E7" w:rsidRDefault="00D03800" w:rsidP="001456E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467F17" w:rsidRDefault="00D03800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  <w:r w:rsidRPr="001456E7">
              <w:rPr>
                <w:rFonts w:asciiTheme="minorHAnsi" w:hAnsiTheme="minorHAnsi" w:cstheme="minorHAnsi"/>
                <w:szCs w:val="48"/>
              </w:rPr>
              <w:t>What is not matter?</w:t>
            </w: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48"/>
              </w:rPr>
            </w:pPr>
          </w:p>
          <w:p w:rsidR="0070113D" w:rsidRDefault="0070113D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5D7610" w:rsidRDefault="005D7610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5D7610" w:rsidRDefault="005D7610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11B31" w:rsidRDefault="00B11B31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11B31" w:rsidRDefault="00B11B31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11B31" w:rsidRDefault="00B11B31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11B31" w:rsidRDefault="00B11B31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11B31" w:rsidRDefault="00B11B31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11B31" w:rsidRDefault="00B11B31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B11B31" w:rsidRDefault="00B11B31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70113D" w:rsidRDefault="00F914F7" w:rsidP="00B11B3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there are 1000</w:t>
            </w:r>
            <w:r w:rsidR="007124E7">
              <w:rPr>
                <w:rFonts w:asciiTheme="minorHAnsi" w:hAnsiTheme="minorHAnsi" w:cstheme="minorHAnsi"/>
              </w:rPr>
              <w:t>g for every</w:t>
            </w:r>
            <w:r>
              <w:rPr>
                <w:rFonts w:asciiTheme="minorHAnsi" w:hAnsiTheme="minorHAnsi" w:cstheme="minorHAnsi"/>
              </w:rPr>
              <w:t xml:space="preserve"> 1kg, </w:t>
            </w:r>
            <w:r w:rsidR="0070113D">
              <w:rPr>
                <w:rFonts w:asciiTheme="minorHAnsi" w:hAnsiTheme="minorHAnsi" w:cstheme="minorHAnsi"/>
              </w:rPr>
              <w:t>calculate the number of grams in 35kg.</w:t>
            </w: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914F7" w:rsidRDefault="0070113D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there are 100c</w:t>
            </w:r>
            <w:r w:rsidR="007124E7">
              <w:rPr>
                <w:rFonts w:asciiTheme="minorHAnsi" w:hAnsiTheme="minorHAnsi" w:cstheme="minorHAnsi"/>
              </w:rPr>
              <w:t>m for every</w:t>
            </w:r>
            <w:r>
              <w:rPr>
                <w:rFonts w:asciiTheme="minorHAnsi" w:hAnsiTheme="minorHAnsi" w:cstheme="minorHAnsi"/>
              </w:rPr>
              <w:t xml:space="preserve"> 1m, calculate the number of meters in 245cm. </w:t>
            </w: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914F7" w:rsidRDefault="00F914F7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70113D" w:rsidRDefault="0070113D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70113D" w:rsidRDefault="0070113D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70113D" w:rsidRDefault="0070113D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70113D" w:rsidRDefault="0070113D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70113D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Draw before &amp; </w:t>
            </w:r>
            <w:r w:rsidR="006C5BAB">
              <w:rPr>
                <w:rFonts w:asciiTheme="minorHAnsi" w:hAnsiTheme="minorHAnsi" w:cstheme="minorHAnsi"/>
              </w:rPr>
              <w:t>after particle pictures that illustrate the law of conservation of matter/mass.</w:t>
            </w: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EC1A8" wp14:editId="40484A4F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81280</wp:posOffset>
                      </wp:positionV>
                      <wp:extent cx="1597660" cy="1796415"/>
                      <wp:effectExtent l="0" t="0" r="2159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179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55.4pt;margin-top:6.4pt;width:125.8pt;height:14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79157" wp14:editId="2A6F8BE0">
                      <wp:simplePos x="0" y="0"/>
                      <wp:positionH relativeFrom="column">
                        <wp:posOffset>271338</wp:posOffset>
                      </wp:positionH>
                      <wp:positionV relativeFrom="paragraph">
                        <wp:posOffset>80369</wp:posOffset>
                      </wp:positionV>
                      <wp:extent cx="1598212" cy="1796995"/>
                      <wp:effectExtent l="0" t="0" r="2159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8212" cy="1796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1.35pt;margin-top:6.35pt;width:125.85pt;height:1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your particle pictures in your own words.</w:t>
            </w: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Particle picture of each</w:t>
            </w: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Chemical change</w:t>
            </w: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7C79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82A7C" wp14:editId="16D2AD7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107950</wp:posOffset>
                      </wp:positionV>
                      <wp:extent cx="603250" cy="730885"/>
                      <wp:effectExtent l="0" t="0" r="2540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730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9.6pt;margin-top:8.5pt;width:47.5pt;height: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E27C79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8FC9D" wp14:editId="6BCFF8C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131445</wp:posOffset>
                      </wp:positionV>
                      <wp:extent cx="603250" cy="706755"/>
                      <wp:effectExtent l="0" t="0" r="2540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706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.35pt;margin-top:10.35pt;width:47.5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Physical change</w:t>
            </w:r>
            <w:bookmarkStart w:id="0" w:name="_GoBack"/>
            <w:bookmarkEnd w:id="0"/>
          </w:p>
          <w:p w:rsidR="00E27C79" w:rsidRDefault="00E27C79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27C79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1D26B6" wp14:editId="4C630DB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85725</wp:posOffset>
                      </wp:positionV>
                      <wp:extent cx="642620" cy="737870"/>
                      <wp:effectExtent l="0" t="0" r="2413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620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6.5pt;margin-top:6.75pt;width:50.6pt;height:5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E27C79">
              <w:rPr>
                <w:rFonts w:asciiTheme="minorHAnsi" w:hAnsiTheme="minorHAnsi" w:cstheme="minorHAn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7DAA91" wp14:editId="2905407D">
                      <wp:simplePos x="0" y="0"/>
                      <wp:positionH relativeFrom="column">
                        <wp:posOffset>525476</wp:posOffset>
                      </wp:positionH>
                      <wp:positionV relativeFrom="paragraph">
                        <wp:posOffset>85808</wp:posOffset>
                      </wp:positionV>
                      <wp:extent cx="690245" cy="7378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245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1.4pt;margin-top:6.75pt;width:54.35pt;height:5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24933" w:rsidRPr="001456E7" w:rsidRDefault="00D24933" w:rsidP="00F914F7">
            <w:pPr>
              <w:ind w:left="342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5A716B" w:rsidRPr="0058586E" w:rsidRDefault="00DE271D" w:rsidP="00DE271D">
      <w:pPr>
        <w:jc w:val="center"/>
        <w:rPr>
          <w:rFonts w:asciiTheme="minorHAnsi" w:hAnsiTheme="minorHAnsi" w:cstheme="minorHAnsi"/>
          <w:sz w:val="40"/>
        </w:rPr>
      </w:pPr>
      <w:r w:rsidRPr="0058586E">
        <w:rPr>
          <w:rFonts w:asciiTheme="minorHAnsi" w:hAnsiTheme="minorHAnsi" w:cstheme="minorHAnsi"/>
          <w:sz w:val="40"/>
        </w:rPr>
        <w:lastRenderedPageBreak/>
        <w:t>SUMMARY</w:t>
      </w:r>
    </w:p>
    <w:p w:rsidR="00467F17" w:rsidRPr="0058586E" w:rsidRDefault="00467F17" w:rsidP="00467F17">
      <w:pPr>
        <w:jc w:val="center"/>
        <w:rPr>
          <w:rFonts w:asciiTheme="minorHAnsi" w:hAnsiTheme="minorHAnsi" w:cstheme="minorHAnsi"/>
          <w:sz w:val="28"/>
        </w:rPr>
      </w:pPr>
      <w:r w:rsidRPr="0058586E">
        <w:rPr>
          <w:rFonts w:asciiTheme="minorHAnsi" w:hAnsiTheme="minorHAnsi" w:cstheme="minorHAnsi"/>
          <w:sz w:val="28"/>
        </w:rPr>
        <w:t>(3-4 sentences identifying the main points of the notes)</w:t>
      </w:r>
    </w:p>
    <w:sectPr w:rsidR="00467F17" w:rsidRPr="0058586E" w:rsidSect="005A716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3AB"/>
    <w:multiLevelType w:val="hybridMultilevel"/>
    <w:tmpl w:val="567E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5CF9"/>
    <w:multiLevelType w:val="hybridMultilevel"/>
    <w:tmpl w:val="F138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C627D"/>
    <w:multiLevelType w:val="hybridMultilevel"/>
    <w:tmpl w:val="CB74D5E4"/>
    <w:lvl w:ilvl="0" w:tplc="2FFAD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56E9"/>
    <w:multiLevelType w:val="hybridMultilevel"/>
    <w:tmpl w:val="E29E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754C"/>
    <w:multiLevelType w:val="hybridMultilevel"/>
    <w:tmpl w:val="5C6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B"/>
    <w:rsid w:val="000369BE"/>
    <w:rsid w:val="00051755"/>
    <w:rsid w:val="000F27AD"/>
    <w:rsid w:val="001456E7"/>
    <w:rsid w:val="00147B14"/>
    <w:rsid w:val="001603CE"/>
    <w:rsid w:val="00161AF5"/>
    <w:rsid w:val="0016342A"/>
    <w:rsid w:val="00187F33"/>
    <w:rsid w:val="00192110"/>
    <w:rsid w:val="00205FD8"/>
    <w:rsid w:val="0023391C"/>
    <w:rsid w:val="0029322A"/>
    <w:rsid w:val="002C5DDF"/>
    <w:rsid w:val="00467F17"/>
    <w:rsid w:val="004938EB"/>
    <w:rsid w:val="004A0FF1"/>
    <w:rsid w:val="004A3167"/>
    <w:rsid w:val="004F7FF7"/>
    <w:rsid w:val="0058586E"/>
    <w:rsid w:val="005A716B"/>
    <w:rsid w:val="005D72A5"/>
    <w:rsid w:val="005D7610"/>
    <w:rsid w:val="006C5BAB"/>
    <w:rsid w:val="0070113D"/>
    <w:rsid w:val="007124E7"/>
    <w:rsid w:val="00721949"/>
    <w:rsid w:val="007A3F6A"/>
    <w:rsid w:val="007B08C8"/>
    <w:rsid w:val="007D7296"/>
    <w:rsid w:val="008B1248"/>
    <w:rsid w:val="008B62DE"/>
    <w:rsid w:val="008D1475"/>
    <w:rsid w:val="008F4572"/>
    <w:rsid w:val="008F712F"/>
    <w:rsid w:val="0099241D"/>
    <w:rsid w:val="009E45C9"/>
    <w:rsid w:val="00A12B1D"/>
    <w:rsid w:val="00B11B31"/>
    <w:rsid w:val="00B24C26"/>
    <w:rsid w:val="00B3185D"/>
    <w:rsid w:val="00BB0890"/>
    <w:rsid w:val="00BC54AA"/>
    <w:rsid w:val="00BD26F3"/>
    <w:rsid w:val="00CE27CB"/>
    <w:rsid w:val="00D03800"/>
    <w:rsid w:val="00D24933"/>
    <w:rsid w:val="00D71FF9"/>
    <w:rsid w:val="00DE271D"/>
    <w:rsid w:val="00E27C79"/>
    <w:rsid w:val="00E70171"/>
    <w:rsid w:val="00EA628C"/>
    <w:rsid w:val="00F07090"/>
    <w:rsid w:val="00F3784A"/>
    <w:rsid w:val="00F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5A71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A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5A71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F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7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5A71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A7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5A71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F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A698-F00B-4E8E-891A-5E137825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NOTES</vt:lpstr>
    </vt:vector>
  </TitlesOfParts>
  <Company>IPSD 204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NOTES</dc:title>
  <dc:creator>Indian Prairie School District 204</dc:creator>
  <cp:lastModifiedBy>Administrator</cp:lastModifiedBy>
  <cp:revision>3</cp:revision>
  <cp:lastPrinted>2011-07-19T17:18:00Z</cp:lastPrinted>
  <dcterms:created xsi:type="dcterms:W3CDTF">2015-08-28T14:58:00Z</dcterms:created>
  <dcterms:modified xsi:type="dcterms:W3CDTF">2015-09-14T15:00:00Z</dcterms:modified>
</cp:coreProperties>
</file>