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6C" w:rsidRDefault="004A246C" w:rsidP="004A246C">
      <w:pPr>
        <w:jc w:val="right"/>
        <w:rPr>
          <w:rFonts w:cs="Arial"/>
        </w:rPr>
      </w:pPr>
      <w:bookmarkStart w:id="0" w:name="_GoBack"/>
      <w:bookmarkEnd w:id="0"/>
      <w:r w:rsidRPr="004A246C">
        <w:rPr>
          <w:rFonts w:cs="Arial"/>
        </w:rPr>
        <w:t>Name_________________________ Period________</w:t>
      </w:r>
    </w:p>
    <w:p w:rsidR="004A246C" w:rsidRPr="004A246C" w:rsidRDefault="004A246C" w:rsidP="004A246C">
      <w:pPr>
        <w:jc w:val="right"/>
        <w:rPr>
          <w:rFonts w:cs="Arial"/>
        </w:rPr>
      </w:pPr>
    </w:p>
    <w:p w:rsidR="00306341" w:rsidRPr="004A246C" w:rsidRDefault="00306341" w:rsidP="00306341">
      <w:pPr>
        <w:jc w:val="center"/>
        <w:rPr>
          <w:rFonts w:cs="Arial"/>
          <w:b/>
        </w:rPr>
      </w:pPr>
      <w:r w:rsidRPr="004A246C">
        <w:rPr>
          <w:rFonts w:cs="Arial"/>
          <w:b/>
        </w:rPr>
        <w:t>Chapter 28: Sun, Earth, and Moon Review Study Guide</w:t>
      </w:r>
    </w:p>
    <w:p w:rsidR="00306341" w:rsidRDefault="00306341" w:rsidP="00306341">
      <w:pPr>
        <w:jc w:val="center"/>
        <w:rPr>
          <w:rFonts w:cs="Arial"/>
        </w:rPr>
      </w:pPr>
    </w:p>
    <w:p w:rsidR="00306341" w:rsidRDefault="00306341" w:rsidP="00306341">
      <w:pPr>
        <w:rPr>
          <w:rFonts w:cs="Arial"/>
        </w:rPr>
      </w:pPr>
      <w:r>
        <w:rPr>
          <w:rFonts w:cs="Arial"/>
          <w:b/>
          <w:u w:val="single"/>
        </w:rPr>
        <w:t>Study &amp; Prepare</w:t>
      </w:r>
      <w:r>
        <w:rPr>
          <w:rFonts w:cs="Arial"/>
        </w:rPr>
        <w:t xml:space="preserve">: Textbook reading &amp; diagrams, objectives &amp; notes from class, worksheets including their graphs &amp; charts, </w:t>
      </w:r>
      <w:proofErr w:type="spellStart"/>
      <w:r>
        <w:rPr>
          <w:rFonts w:cs="Arial"/>
        </w:rPr>
        <w:t>Quizlet</w:t>
      </w:r>
      <w:proofErr w:type="spellEnd"/>
      <w:r>
        <w:rPr>
          <w:rFonts w:cs="Arial"/>
        </w:rPr>
        <w:t xml:space="preserve"> to print/review vocab words &amp; their definitions, my website with links to review quizzes &amp; videos to review the material.</w:t>
      </w:r>
    </w:p>
    <w:p w:rsidR="00306341" w:rsidRDefault="00306341" w:rsidP="00306341">
      <w:pPr>
        <w:rPr>
          <w:rFonts w:cs="Arial"/>
        </w:rPr>
      </w:pPr>
    </w:p>
    <w:p w:rsidR="00C25B34" w:rsidRDefault="00C25B34" w:rsidP="00C25B34">
      <w:pPr>
        <w:pStyle w:val="ListParagraph"/>
        <w:numPr>
          <w:ilvl w:val="0"/>
          <w:numId w:val="1"/>
        </w:numPr>
      </w:pPr>
      <w:r>
        <w:t>Briefly explain the most commonly accepted theory behind the formation of the moon.  What does the theory say happened? Include both problems with the theory and why this theory is the one that is most commonly accepted.</w:t>
      </w:r>
    </w:p>
    <w:p w:rsidR="00C25B34" w:rsidRDefault="00C25B34" w:rsidP="00C25B34"/>
    <w:p w:rsidR="00C25B34" w:rsidRDefault="00C25B34" w:rsidP="00C25B34"/>
    <w:p w:rsidR="00C25B34" w:rsidRDefault="00C25B34" w:rsidP="00C25B34"/>
    <w:p w:rsidR="00C25B34" w:rsidRDefault="00C25B34" w:rsidP="00C25B34"/>
    <w:p w:rsidR="00C25B34" w:rsidRDefault="00C25B34" w:rsidP="00C25B34"/>
    <w:p w:rsidR="00C25B34" w:rsidRDefault="00C25B34" w:rsidP="00C25B34"/>
    <w:p w:rsidR="00C25B34" w:rsidRDefault="00C25B34" w:rsidP="00C25B34"/>
    <w:p w:rsidR="00C25B34" w:rsidRDefault="00C25B34" w:rsidP="00C25B34"/>
    <w:p w:rsidR="00C25B34" w:rsidRDefault="00C25B34" w:rsidP="00C25B34"/>
    <w:p w:rsidR="00C25B34" w:rsidRDefault="00C25B34" w:rsidP="00C25B34"/>
    <w:p w:rsidR="00C25B34" w:rsidRDefault="00C25B34" w:rsidP="00C25B34">
      <w:pPr>
        <w:pStyle w:val="ListParagraph"/>
      </w:pPr>
    </w:p>
    <w:p w:rsidR="00C25B34" w:rsidRDefault="00C25B34" w:rsidP="00C25B34">
      <w:pPr>
        <w:pStyle w:val="ListParagraph"/>
      </w:pPr>
    </w:p>
    <w:p w:rsidR="00C25B34" w:rsidRPr="009C5B7B" w:rsidRDefault="00C25B34" w:rsidP="00C25B34">
      <w:pPr>
        <w:pStyle w:val="ListParagraph"/>
        <w:numPr>
          <w:ilvl w:val="0"/>
          <w:numId w:val="1"/>
        </w:numPr>
      </w:pPr>
      <w:r w:rsidRPr="009C5B7B">
        <w:t>Define the fol</w:t>
      </w:r>
      <w:r w:rsidR="00E91471">
        <w:t>lowing lunar surface features.</w:t>
      </w:r>
    </w:p>
    <w:p w:rsidR="00C25B34" w:rsidRDefault="00C25B34" w:rsidP="00C25B34">
      <w:pPr>
        <w:pStyle w:val="ListParagraph"/>
        <w:numPr>
          <w:ilvl w:val="1"/>
          <w:numId w:val="1"/>
        </w:numPr>
      </w:pPr>
      <w:r>
        <w:t>Highlands</w:t>
      </w:r>
    </w:p>
    <w:p w:rsidR="00C25B34" w:rsidRDefault="00C25B34" w:rsidP="00C25B34"/>
    <w:p w:rsidR="00C25B34" w:rsidRDefault="00C25B34" w:rsidP="00C25B34"/>
    <w:p w:rsidR="00C25B34" w:rsidRDefault="00C25B34" w:rsidP="00C25B34"/>
    <w:p w:rsidR="00C25B34" w:rsidRDefault="00C25B34" w:rsidP="00C25B34">
      <w:pPr>
        <w:pStyle w:val="ListParagraph"/>
        <w:numPr>
          <w:ilvl w:val="1"/>
          <w:numId w:val="1"/>
        </w:numPr>
      </w:pPr>
      <w:r>
        <w:t>Mare (Maria)</w:t>
      </w:r>
    </w:p>
    <w:p w:rsidR="00C25B34" w:rsidRDefault="00C25B34" w:rsidP="00C25B34"/>
    <w:p w:rsidR="00C25B34" w:rsidRDefault="00C25B34" w:rsidP="00C25B34"/>
    <w:p w:rsidR="00C25B34" w:rsidRDefault="00C25B34" w:rsidP="00C25B34"/>
    <w:p w:rsidR="00C25B34" w:rsidRDefault="00C25B34" w:rsidP="00C25B34">
      <w:pPr>
        <w:pStyle w:val="ListParagraph"/>
        <w:numPr>
          <w:ilvl w:val="1"/>
          <w:numId w:val="1"/>
        </w:numPr>
      </w:pPr>
      <w:proofErr w:type="spellStart"/>
      <w:r>
        <w:t>Ejecta</w:t>
      </w:r>
      <w:proofErr w:type="spellEnd"/>
    </w:p>
    <w:p w:rsidR="00C25B34" w:rsidRDefault="00C25B34" w:rsidP="00C25B34"/>
    <w:p w:rsidR="00C25B34" w:rsidRDefault="00C25B34" w:rsidP="00C25B34"/>
    <w:p w:rsidR="00C25B34" w:rsidRDefault="00C25B34" w:rsidP="00C25B34"/>
    <w:p w:rsidR="00C25B34" w:rsidRDefault="00C25B34" w:rsidP="00C25B34">
      <w:pPr>
        <w:pStyle w:val="ListParagraph"/>
        <w:numPr>
          <w:ilvl w:val="1"/>
          <w:numId w:val="1"/>
        </w:numPr>
      </w:pPr>
      <w:r>
        <w:t>Regolith</w:t>
      </w:r>
    </w:p>
    <w:p w:rsidR="00C25B34" w:rsidRDefault="00C25B34" w:rsidP="00C25B34"/>
    <w:p w:rsidR="00C25B34" w:rsidRDefault="00C25B34" w:rsidP="00C25B34"/>
    <w:p w:rsidR="00E91471" w:rsidRDefault="00E91471" w:rsidP="00E91471">
      <w:pPr>
        <w:pStyle w:val="ListParagraph"/>
        <w:numPr>
          <w:ilvl w:val="0"/>
          <w:numId w:val="1"/>
        </w:numPr>
      </w:pPr>
      <w:r>
        <w:t xml:space="preserve">Compare and contrast to two main regions on the moon – the highlands and the </w:t>
      </w:r>
      <w:proofErr w:type="spellStart"/>
      <w:proofErr w:type="gramStart"/>
      <w:r>
        <w:t>maria</w:t>
      </w:r>
      <w:proofErr w:type="spellEnd"/>
      <w:proofErr w:type="gramEnd"/>
      <w:r>
        <w:t xml:space="preserve">. Make sure to include information about how/why each </w:t>
      </w:r>
      <w:proofErr w:type="gramStart"/>
      <w:r>
        <w:t>formed,</w:t>
      </w:r>
      <w:proofErr w:type="gramEnd"/>
      <w:r>
        <w:t xml:space="preserve"> their composition, their relative ages, and what you would expect them to look like today. </w:t>
      </w:r>
    </w:p>
    <w:p w:rsidR="00E91471" w:rsidRDefault="00E91471" w:rsidP="00E91471"/>
    <w:p w:rsidR="00E91471" w:rsidRDefault="00E91471" w:rsidP="00E91471"/>
    <w:p w:rsidR="00E91471" w:rsidRDefault="00E91471" w:rsidP="00E91471"/>
    <w:p w:rsidR="00E91471" w:rsidRDefault="00E91471" w:rsidP="00E91471"/>
    <w:p w:rsidR="00E91471" w:rsidRDefault="00E91471" w:rsidP="00E91471"/>
    <w:p w:rsidR="00E91471" w:rsidRDefault="00E91471" w:rsidP="00E91471"/>
    <w:p w:rsidR="00E91471" w:rsidRDefault="00E91471" w:rsidP="00E91471"/>
    <w:p w:rsidR="00E91471" w:rsidRDefault="00E91471" w:rsidP="00E91471"/>
    <w:p w:rsidR="00E91471" w:rsidRDefault="00E91471" w:rsidP="00E91471"/>
    <w:p w:rsidR="00E91471" w:rsidRDefault="00E91471" w:rsidP="00E91471"/>
    <w:p w:rsidR="00E91471" w:rsidRDefault="00E91471" w:rsidP="00E91471"/>
    <w:p w:rsidR="00E91471" w:rsidRDefault="00E91471" w:rsidP="00E91471"/>
    <w:p w:rsidR="00E91471" w:rsidRDefault="00E91471" w:rsidP="00E91471"/>
    <w:p w:rsidR="00E91471" w:rsidRDefault="00E91471" w:rsidP="00E91471"/>
    <w:p w:rsidR="00C25B34" w:rsidRDefault="00E91471" w:rsidP="00E91471">
      <w:pPr>
        <w:pStyle w:val="ListParagraph"/>
        <w:numPr>
          <w:ilvl w:val="0"/>
          <w:numId w:val="1"/>
        </w:numPr>
      </w:pPr>
      <w:r>
        <w:lastRenderedPageBreak/>
        <w:t xml:space="preserve">Draw a picture of two moon craters that overlap. Which one would be older? How do you know? </w:t>
      </w:r>
    </w:p>
    <w:p w:rsidR="00E91471" w:rsidRDefault="00E91471" w:rsidP="00E91471"/>
    <w:p w:rsidR="00E91471" w:rsidRDefault="00E91471" w:rsidP="00E91471"/>
    <w:p w:rsidR="00E91471" w:rsidRDefault="00E91471" w:rsidP="00E91471"/>
    <w:p w:rsidR="00E91471" w:rsidRDefault="00E91471" w:rsidP="00E91471"/>
    <w:p w:rsidR="00E91471" w:rsidRDefault="00E91471" w:rsidP="00E91471"/>
    <w:p w:rsidR="00E91471" w:rsidRDefault="00E91471" w:rsidP="00E91471"/>
    <w:p w:rsidR="00C25B34" w:rsidRDefault="00C25B34" w:rsidP="00C25B34">
      <w:pPr>
        <w:pStyle w:val="ListParagraph"/>
        <w:numPr>
          <w:ilvl w:val="0"/>
          <w:numId w:val="1"/>
        </w:numPr>
      </w:pPr>
      <w:r>
        <w:t>Both the moon and the Earth should have been hit with similar numbers of meteorites and other rocks over the years.  Why are there so many craters on the moon but not really that many on Earth?</w:t>
      </w:r>
    </w:p>
    <w:p w:rsidR="00C25B34" w:rsidRDefault="00C25B34" w:rsidP="00C25B34"/>
    <w:p w:rsidR="00C25B34" w:rsidRDefault="00C25B34" w:rsidP="00C25B34"/>
    <w:p w:rsidR="00C25B34" w:rsidRDefault="00C25B34" w:rsidP="00C25B34"/>
    <w:p w:rsidR="00E91471" w:rsidRDefault="00E91471" w:rsidP="00C25B34"/>
    <w:p w:rsidR="00C25B34" w:rsidRDefault="00C25B34" w:rsidP="00C25B34"/>
    <w:p w:rsidR="00C25B34" w:rsidRDefault="00C25B34" w:rsidP="00C25B34"/>
    <w:p w:rsidR="00C25B34" w:rsidRDefault="00C25B34" w:rsidP="00C25B34">
      <w:pPr>
        <w:pStyle w:val="ListParagraph"/>
        <w:numPr>
          <w:ilvl w:val="0"/>
          <w:numId w:val="1"/>
        </w:numPr>
      </w:pPr>
      <w:r>
        <w:t xml:space="preserve">What is albedo?  Will a rock with an albedo of 20% be warmer or cooler than a rock with an albedo of 70%?  Explain why.  </w:t>
      </w:r>
    </w:p>
    <w:p w:rsidR="00C25B34" w:rsidRDefault="00C25B34" w:rsidP="00C25B34"/>
    <w:p w:rsidR="00C25B34" w:rsidRDefault="00C25B34" w:rsidP="00C25B34"/>
    <w:p w:rsidR="00C25B34" w:rsidRDefault="00C25B34" w:rsidP="00C25B34"/>
    <w:p w:rsidR="00C25B34" w:rsidRDefault="00C25B34" w:rsidP="00C25B34"/>
    <w:p w:rsidR="00C25B34" w:rsidRDefault="00C25B34" w:rsidP="00C25B34"/>
    <w:p w:rsidR="00C25B34" w:rsidRDefault="00C25B34" w:rsidP="00C25B34"/>
    <w:p w:rsidR="00C25B34" w:rsidRDefault="00C25B34" w:rsidP="00C25B34">
      <w:pPr>
        <w:pStyle w:val="ListParagraph"/>
        <w:numPr>
          <w:ilvl w:val="0"/>
          <w:numId w:val="1"/>
        </w:numPr>
      </w:pPr>
      <w:r>
        <w:t>Why do we have seasons? Make sure to explain</w:t>
      </w:r>
      <w:r w:rsidR="00E91471">
        <w:t xml:space="preserve"> in detail, </w:t>
      </w:r>
      <w:r>
        <w:t xml:space="preserve">not just give a 1-2 word answer. </w:t>
      </w:r>
    </w:p>
    <w:p w:rsidR="00C25B34" w:rsidRDefault="00C25B34" w:rsidP="00C25B34">
      <w:pPr>
        <w:pStyle w:val="ListParagraph"/>
      </w:pPr>
    </w:p>
    <w:p w:rsidR="00C25B34" w:rsidRDefault="00C25B34" w:rsidP="00C25B34">
      <w:pPr>
        <w:pStyle w:val="ListParagraph"/>
      </w:pPr>
    </w:p>
    <w:p w:rsidR="00C25B34" w:rsidRDefault="00C25B34" w:rsidP="00C25B34">
      <w:pPr>
        <w:pStyle w:val="ListParagraph"/>
      </w:pPr>
    </w:p>
    <w:p w:rsidR="00C25B34" w:rsidRDefault="00C25B34" w:rsidP="00C25B34">
      <w:pPr>
        <w:pStyle w:val="ListParagraph"/>
      </w:pPr>
    </w:p>
    <w:p w:rsidR="00C25B34" w:rsidRDefault="00C25B34" w:rsidP="00C25B34">
      <w:pPr>
        <w:pStyle w:val="ListParagraph"/>
      </w:pPr>
    </w:p>
    <w:p w:rsidR="00C25B34" w:rsidRDefault="00C25B34" w:rsidP="00C25B34">
      <w:pPr>
        <w:pStyle w:val="ListParagraph"/>
      </w:pPr>
    </w:p>
    <w:p w:rsidR="00C25B34" w:rsidRDefault="00C25B34" w:rsidP="00C25B34">
      <w:pPr>
        <w:pStyle w:val="ListParagraph"/>
      </w:pPr>
    </w:p>
    <w:p w:rsidR="00C25B34" w:rsidRDefault="00C25B34" w:rsidP="00C25B34">
      <w:pPr>
        <w:pStyle w:val="ListParagraph"/>
        <w:numPr>
          <w:ilvl w:val="0"/>
          <w:numId w:val="1"/>
        </w:numPr>
      </w:pPr>
      <w:r>
        <w:t xml:space="preserve">Using the diagram below draw in where the most direct light is hitting for each of the “Earths”. Label the following important markers, adding lines to label if needed: Equator, Tropic of Cancer, Tropic of Capricorn, Winter Solstice, Summer Solstice, Fall/Autumnal Equinox, </w:t>
      </w:r>
      <w:proofErr w:type="gramStart"/>
      <w:r>
        <w:t>Spring</w:t>
      </w:r>
      <w:proofErr w:type="gramEnd"/>
      <w:r>
        <w:t xml:space="preserve">/Vernal Equinox. </w:t>
      </w:r>
    </w:p>
    <w:p w:rsidR="00C25B34" w:rsidRDefault="00C25B34" w:rsidP="00C25B34">
      <w:pPr>
        <w:pStyle w:val="ListParagraph"/>
        <w:jc w:val="center"/>
      </w:pPr>
      <w:r>
        <w:rPr>
          <w:noProof/>
        </w:rPr>
        <mc:AlternateContent>
          <mc:Choice Requires="wps">
            <w:drawing>
              <wp:anchor distT="0" distB="0" distL="114300" distR="114300" simplePos="0" relativeHeight="251659264" behindDoc="0" locked="0" layoutInCell="1" allowOverlap="1" wp14:anchorId="7B9150F5" wp14:editId="10DBB620">
                <wp:simplePos x="0" y="0"/>
                <wp:positionH relativeFrom="column">
                  <wp:posOffset>2235200</wp:posOffset>
                </wp:positionH>
                <wp:positionV relativeFrom="paragraph">
                  <wp:posOffset>1167765</wp:posOffset>
                </wp:positionV>
                <wp:extent cx="908050" cy="8001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6pt;margin-top:91.95pt;width:7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" stroked="f"/>
            </w:pict>
          </mc:Fallback>
        </mc:AlternateContent>
      </w:r>
      <w:r>
        <w:rPr>
          <w:noProof/>
        </w:rPr>
        <mc:AlternateContent>
          <mc:Choice Requires="wps">
            <w:drawing>
              <wp:anchor distT="0" distB="0" distL="114300" distR="114300" simplePos="0" relativeHeight="251660288" behindDoc="0" locked="0" layoutInCell="1" allowOverlap="1" wp14:anchorId="57E6AB7C" wp14:editId="474DA749">
                <wp:simplePos x="0" y="0"/>
                <wp:positionH relativeFrom="column">
                  <wp:posOffset>4260850</wp:posOffset>
                </wp:positionH>
                <wp:positionV relativeFrom="paragraph">
                  <wp:posOffset>1167765</wp:posOffset>
                </wp:positionV>
                <wp:extent cx="838200" cy="800100"/>
                <wp:effectExtent l="3175"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5.5pt;margin-top:91.95pt;width:66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" stroked="f"/>
            </w:pict>
          </mc:Fallback>
        </mc:AlternateContent>
      </w:r>
      <w:r>
        <w:rPr>
          <w:noProof/>
        </w:rPr>
        <w:drawing>
          <wp:inline distT="0" distB="0" distL="0" distR="0" wp14:anchorId="0917834D" wp14:editId="6614C409">
            <wp:extent cx="4143375" cy="3314700"/>
            <wp:effectExtent l="19050" t="0" r="9525" b="0"/>
            <wp:docPr id="2" name="yui_3_5_1_3_1399593794677_3197" descr="http://successlink.org/lessons/2000/2072/gg1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3_1399593794677_3197" descr="http://successlink.org/lessons/2000/2072/gg1410.jpg"/>
                    <pic:cNvPicPr>
                      <a:picLocks noChangeAspect="1" noChangeArrowheads="1"/>
                    </pic:cNvPicPr>
                  </pic:nvPicPr>
                  <pic:blipFill>
                    <a:blip r:embed="rId8">
                      <a:lum bright="-10000" contrast="20000"/>
                    </a:blip>
                    <a:srcRect/>
                    <a:stretch>
                      <a:fillRect/>
                    </a:stretch>
                  </pic:blipFill>
                  <pic:spPr bwMode="auto">
                    <a:xfrm>
                      <a:off x="0" y="0"/>
                      <a:ext cx="4143375" cy="3314700"/>
                    </a:xfrm>
                    <a:prstGeom prst="rect">
                      <a:avLst/>
                    </a:prstGeom>
                    <a:noFill/>
                    <a:ln w="9525">
                      <a:noFill/>
                      <a:miter lim="800000"/>
                      <a:headEnd/>
                      <a:tailEnd/>
                    </a:ln>
                  </pic:spPr>
                </pic:pic>
              </a:graphicData>
            </a:graphic>
          </wp:inline>
        </w:drawing>
      </w:r>
    </w:p>
    <w:p w:rsidR="00C25B34" w:rsidRDefault="00C25B34" w:rsidP="00C25B34"/>
    <w:p w:rsidR="00C25B34" w:rsidRDefault="00C25B34" w:rsidP="00C25B34">
      <w:pPr>
        <w:pStyle w:val="ListParagraph"/>
        <w:numPr>
          <w:ilvl w:val="0"/>
          <w:numId w:val="1"/>
        </w:numPr>
      </w:pPr>
      <w:r>
        <w:lastRenderedPageBreak/>
        <w:t>If tilt and revolution are both required for there to be seasons, explain how the seasons would differ if:</w:t>
      </w:r>
    </w:p>
    <w:p w:rsidR="00C25B34" w:rsidRDefault="00C25B34" w:rsidP="00C25B34">
      <w:pPr>
        <w:pStyle w:val="ListParagraph"/>
        <w:numPr>
          <w:ilvl w:val="1"/>
          <w:numId w:val="1"/>
        </w:numPr>
      </w:pPr>
      <w:r>
        <w:t>First, what is the tilt of the Earth compared to its ecliptic?</w:t>
      </w:r>
    </w:p>
    <w:p w:rsidR="00C25B34" w:rsidRDefault="00C25B34" w:rsidP="00C25B34">
      <w:pPr>
        <w:pStyle w:val="ListParagraph"/>
        <w:numPr>
          <w:ilvl w:val="1"/>
          <w:numId w:val="1"/>
        </w:numPr>
      </w:pPr>
      <w:r>
        <w:t>There was no revolution:</w:t>
      </w:r>
    </w:p>
    <w:p w:rsidR="00C25B34" w:rsidRDefault="00C25B34" w:rsidP="00C25B34">
      <w:pPr>
        <w:pStyle w:val="ListParagraph"/>
        <w:ind w:left="1440"/>
      </w:pPr>
    </w:p>
    <w:p w:rsidR="00C25B34" w:rsidRDefault="00C25B34" w:rsidP="00C25B34">
      <w:pPr>
        <w:pStyle w:val="ListParagraph"/>
        <w:numPr>
          <w:ilvl w:val="1"/>
          <w:numId w:val="1"/>
        </w:numPr>
      </w:pPr>
      <w:r>
        <w:t>There was no tilt:</w:t>
      </w:r>
    </w:p>
    <w:p w:rsidR="00C25B34" w:rsidRDefault="00C25B34" w:rsidP="00C25B34"/>
    <w:p w:rsidR="00C25B34" w:rsidRDefault="00C25B34" w:rsidP="00C25B34">
      <w:pPr>
        <w:pStyle w:val="ListParagraph"/>
        <w:numPr>
          <w:ilvl w:val="1"/>
          <w:numId w:val="1"/>
        </w:numPr>
      </w:pPr>
      <w:r>
        <w:t>If the Earth had a tilt of 45 degrees:</w:t>
      </w:r>
    </w:p>
    <w:p w:rsidR="00C25B34" w:rsidRDefault="00C25B34" w:rsidP="00C25B34">
      <w:pPr>
        <w:pStyle w:val="ListParagraph"/>
        <w:ind w:left="1440"/>
      </w:pPr>
    </w:p>
    <w:p w:rsidR="00C25B34" w:rsidRDefault="00C25B34" w:rsidP="00C25B34">
      <w:pPr>
        <w:pStyle w:val="ListParagraph"/>
        <w:numPr>
          <w:ilvl w:val="1"/>
          <w:numId w:val="1"/>
        </w:numPr>
      </w:pPr>
      <w:r>
        <w:t>If the Earth had a tilt of less than 5 degrees:</w:t>
      </w:r>
    </w:p>
    <w:p w:rsidR="00C25B34" w:rsidRDefault="00C25B34" w:rsidP="00C25B34">
      <w:pPr>
        <w:pStyle w:val="ListParagraph"/>
      </w:pPr>
    </w:p>
    <w:p w:rsidR="00C25B34" w:rsidRDefault="00C25B34" w:rsidP="00C25B34">
      <w:pPr>
        <w:pStyle w:val="ListParagraph"/>
        <w:ind w:left="1440"/>
      </w:pPr>
    </w:p>
    <w:p w:rsidR="004C32BD" w:rsidRDefault="004C32BD" w:rsidP="00C25B34">
      <w:pPr>
        <w:pStyle w:val="ListParagraph"/>
        <w:numPr>
          <w:ilvl w:val="0"/>
          <w:numId w:val="1"/>
        </w:numPr>
      </w:pPr>
      <w:r>
        <w:t xml:space="preserve"> Fill in the following table. </w:t>
      </w:r>
    </w:p>
    <w:tbl>
      <w:tblPr>
        <w:tblStyle w:val="TableGrid"/>
        <w:tblW w:w="0" w:type="auto"/>
        <w:tblInd w:w="720" w:type="dxa"/>
        <w:tblLook w:val="04A0" w:firstRow="1" w:lastRow="0" w:firstColumn="1" w:lastColumn="0" w:noHBand="0" w:noVBand="1"/>
      </w:tblPr>
      <w:tblGrid>
        <w:gridCol w:w="1835"/>
        <w:gridCol w:w="1540"/>
        <w:gridCol w:w="1826"/>
        <w:gridCol w:w="1804"/>
        <w:gridCol w:w="1658"/>
        <w:gridCol w:w="1633"/>
      </w:tblGrid>
      <w:tr w:rsidR="004C32BD" w:rsidTr="004C32BD">
        <w:tc>
          <w:tcPr>
            <w:tcW w:w="1835" w:type="dxa"/>
            <w:vAlign w:val="center"/>
          </w:tcPr>
          <w:p w:rsidR="004C32BD" w:rsidRPr="004C32BD" w:rsidRDefault="004C32BD" w:rsidP="004C32BD">
            <w:pPr>
              <w:jc w:val="center"/>
              <w:rPr>
                <w:b/>
                <w:u w:val="single"/>
              </w:rPr>
            </w:pPr>
            <w:r w:rsidRPr="004C32BD">
              <w:rPr>
                <w:b/>
                <w:u w:val="single"/>
              </w:rPr>
              <w:t>Event</w:t>
            </w:r>
          </w:p>
        </w:tc>
        <w:tc>
          <w:tcPr>
            <w:tcW w:w="1540" w:type="dxa"/>
            <w:vAlign w:val="center"/>
          </w:tcPr>
          <w:p w:rsidR="004C32BD" w:rsidRDefault="004C32BD" w:rsidP="004C32BD">
            <w:pPr>
              <w:jc w:val="center"/>
              <w:rPr>
                <w:b/>
                <w:u w:val="single"/>
              </w:rPr>
            </w:pPr>
            <w:r>
              <w:rPr>
                <w:b/>
                <w:u w:val="single"/>
              </w:rPr>
              <w:t>Day of the Year</w:t>
            </w:r>
          </w:p>
        </w:tc>
        <w:tc>
          <w:tcPr>
            <w:tcW w:w="1826" w:type="dxa"/>
            <w:vAlign w:val="center"/>
          </w:tcPr>
          <w:p w:rsidR="004C32BD" w:rsidRPr="004C32BD" w:rsidRDefault="004C32BD" w:rsidP="004C32BD">
            <w:pPr>
              <w:jc w:val="center"/>
              <w:rPr>
                <w:b/>
                <w:u w:val="single"/>
              </w:rPr>
            </w:pPr>
            <w:r>
              <w:rPr>
                <w:b/>
                <w:u w:val="single"/>
              </w:rPr>
              <w:t>Location of Direct Sunlight</w:t>
            </w:r>
          </w:p>
        </w:tc>
        <w:tc>
          <w:tcPr>
            <w:tcW w:w="1804" w:type="dxa"/>
            <w:vAlign w:val="center"/>
          </w:tcPr>
          <w:p w:rsidR="004C32BD" w:rsidRPr="004C32BD" w:rsidRDefault="004C32BD" w:rsidP="004C32BD">
            <w:pPr>
              <w:jc w:val="center"/>
              <w:rPr>
                <w:b/>
                <w:u w:val="single"/>
              </w:rPr>
            </w:pPr>
            <w:r>
              <w:rPr>
                <w:b/>
                <w:u w:val="single"/>
              </w:rPr>
              <w:t xml:space="preserve">Amount of </w:t>
            </w:r>
            <w:r>
              <w:rPr>
                <w:b/>
                <w:u w:val="single"/>
              </w:rPr>
              <w:br/>
              <w:t>Day v. Night</w:t>
            </w:r>
          </w:p>
        </w:tc>
        <w:tc>
          <w:tcPr>
            <w:tcW w:w="1658" w:type="dxa"/>
            <w:vAlign w:val="center"/>
          </w:tcPr>
          <w:p w:rsidR="004C32BD" w:rsidRPr="004C32BD" w:rsidRDefault="004C32BD" w:rsidP="004C32BD">
            <w:pPr>
              <w:jc w:val="center"/>
              <w:rPr>
                <w:b/>
                <w:u w:val="single"/>
              </w:rPr>
            </w:pPr>
            <w:r>
              <w:rPr>
                <w:b/>
                <w:u w:val="single"/>
              </w:rPr>
              <w:t>Arctic Circle</w:t>
            </w:r>
          </w:p>
        </w:tc>
        <w:tc>
          <w:tcPr>
            <w:tcW w:w="1633" w:type="dxa"/>
            <w:vAlign w:val="center"/>
          </w:tcPr>
          <w:p w:rsidR="004C32BD" w:rsidRDefault="004C32BD" w:rsidP="004C32BD">
            <w:pPr>
              <w:jc w:val="center"/>
              <w:rPr>
                <w:b/>
                <w:u w:val="single"/>
              </w:rPr>
            </w:pPr>
            <w:r>
              <w:rPr>
                <w:b/>
                <w:u w:val="single"/>
              </w:rPr>
              <w:t>Antarctic Circle</w:t>
            </w:r>
          </w:p>
        </w:tc>
      </w:tr>
      <w:tr w:rsidR="004C32BD" w:rsidTr="004C32BD">
        <w:trPr>
          <w:trHeight w:val="1283"/>
        </w:trPr>
        <w:tc>
          <w:tcPr>
            <w:tcW w:w="1835" w:type="dxa"/>
          </w:tcPr>
          <w:p w:rsidR="004C32BD" w:rsidRDefault="004C32BD" w:rsidP="004C32BD">
            <w:r>
              <w:t>Summer Solstice</w:t>
            </w:r>
          </w:p>
        </w:tc>
        <w:tc>
          <w:tcPr>
            <w:tcW w:w="1540" w:type="dxa"/>
          </w:tcPr>
          <w:p w:rsidR="004C32BD" w:rsidRDefault="004C32BD" w:rsidP="004C32BD"/>
        </w:tc>
        <w:tc>
          <w:tcPr>
            <w:tcW w:w="1826" w:type="dxa"/>
          </w:tcPr>
          <w:p w:rsidR="004C32BD" w:rsidRDefault="004C32BD" w:rsidP="004C32BD"/>
        </w:tc>
        <w:tc>
          <w:tcPr>
            <w:tcW w:w="1804" w:type="dxa"/>
          </w:tcPr>
          <w:p w:rsidR="004C32BD" w:rsidRDefault="004C32BD" w:rsidP="004C32BD"/>
        </w:tc>
        <w:tc>
          <w:tcPr>
            <w:tcW w:w="1658" w:type="dxa"/>
          </w:tcPr>
          <w:p w:rsidR="004C32BD" w:rsidRDefault="004C32BD" w:rsidP="004C32BD"/>
        </w:tc>
        <w:tc>
          <w:tcPr>
            <w:tcW w:w="1633" w:type="dxa"/>
          </w:tcPr>
          <w:p w:rsidR="004C32BD" w:rsidRDefault="004C32BD" w:rsidP="004C32BD"/>
        </w:tc>
      </w:tr>
      <w:tr w:rsidR="004C32BD" w:rsidTr="004C32BD">
        <w:trPr>
          <w:trHeight w:val="1283"/>
        </w:trPr>
        <w:tc>
          <w:tcPr>
            <w:tcW w:w="1835" w:type="dxa"/>
          </w:tcPr>
          <w:p w:rsidR="004C32BD" w:rsidRDefault="004C32BD" w:rsidP="004C32BD">
            <w:r>
              <w:t>Autumnal (Fall) Equinox</w:t>
            </w:r>
          </w:p>
        </w:tc>
        <w:tc>
          <w:tcPr>
            <w:tcW w:w="1540" w:type="dxa"/>
          </w:tcPr>
          <w:p w:rsidR="004C32BD" w:rsidRDefault="004C32BD" w:rsidP="004C32BD"/>
        </w:tc>
        <w:tc>
          <w:tcPr>
            <w:tcW w:w="1826" w:type="dxa"/>
          </w:tcPr>
          <w:p w:rsidR="004C32BD" w:rsidRDefault="004C32BD" w:rsidP="004C32BD"/>
        </w:tc>
        <w:tc>
          <w:tcPr>
            <w:tcW w:w="1804" w:type="dxa"/>
          </w:tcPr>
          <w:p w:rsidR="004C32BD" w:rsidRDefault="004C32BD" w:rsidP="004C32BD"/>
        </w:tc>
        <w:tc>
          <w:tcPr>
            <w:tcW w:w="1658" w:type="dxa"/>
          </w:tcPr>
          <w:p w:rsidR="004C32BD" w:rsidRDefault="004C32BD" w:rsidP="004C32BD"/>
        </w:tc>
        <w:tc>
          <w:tcPr>
            <w:tcW w:w="1633" w:type="dxa"/>
          </w:tcPr>
          <w:p w:rsidR="004C32BD" w:rsidRDefault="004C32BD" w:rsidP="004C32BD"/>
        </w:tc>
      </w:tr>
      <w:tr w:rsidR="004C32BD" w:rsidTr="004C32BD">
        <w:trPr>
          <w:trHeight w:val="1283"/>
        </w:trPr>
        <w:tc>
          <w:tcPr>
            <w:tcW w:w="1835" w:type="dxa"/>
          </w:tcPr>
          <w:p w:rsidR="004C32BD" w:rsidRDefault="004C32BD" w:rsidP="004C32BD">
            <w:r>
              <w:t>Winter Solstice</w:t>
            </w:r>
          </w:p>
        </w:tc>
        <w:tc>
          <w:tcPr>
            <w:tcW w:w="1540" w:type="dxa"/>
          </w:tcPr>
          <w:p w:rsidR="004C32BD" w:rsidRDefault="004C32BD" w:rsidP="004C32BD"/>
        </w:tc>
        <w:tc>
          <w:tcPr>
            <w:tcW w:w="1826" w:type="dxa"/>
          </w:tcPr>
          <w:p w:rsidR="004C32BD" w:rsidRDefault="004C32BD" w:rsidP="004C32BD"/>
        </w:tc>
        <w:tc>
          <w:tcPr>
            <w:tcW w:w="1804" w:type="dxa"/>
          </w:tcPr>
          <w:p w:rsidR="004C32BD" w:rsidRDefault="004C32BD" w:rsidP="004C32BD"/>
        </w:tc>
        <w:tc>
          <w:tcPr>
            <w:tcW w:w="1658" w:type="dxa"/>
          </w:tcPr>
          <w:p w:rsidR="004C32BD" w:rsidRDefault="004C32BD" w:rsidP="004C32BD"/>
        </w:tc>
        <w:tc>
          <w:tcPr>
            <w:tcW w:w="1633" w:type="dxa"/>
          </w:tcPr>
          <w:p w:rsidR="004C32BD" w:rsidRDefault="004C32BD" w:rsidP="004C32BD"/>
        </w:tc>
      </w:tr>
      <w:tr w:rsidR="004C32BD" w:rsidTr="004C32BD">
        <w:trPr>
          <w:trHeight w:val="1283"/>
        </w:trPr>
        <w:tc>
          <w:tcPr>
            <w:tcW w:w="1835" w:type="dxa"/>
          </w:tcPr>
          <w:p w:rsidR="004C32BD" w:rsidRDefault="004C32BD" w:rsidP="004C32BD">
            <w:r>
              <w:t>Vernal (Spring) Equinox</w:t>
            </w:r>
          </w:p>
        </w:tc>
        <w:tc>
          <w:tcPr>
            <w:tcW w:w="1540" w:type="dxa"/>
          </w:tcPr>
          <w:p w:rsidR="004C32BD" w:rsidRDefault="004C32BD" w:rsidP="004C32BD"/>
        </w:tc>
        <w:tc>
          <w:tcPr>
            <w:tcW w:w="1826" w:type="dxa"/>
          </w:tcPr>
          <w:p w:rsidR="004C32BD" w:rsidRDefault="004C32BD" w:rsidP="004C32BD"/>
        </w:tc>
        <w:tc>
          <w:tcPr>
            <w:tcW w:w="1804" w:type="dxa"/>
          </w:tcPr>
          <w:p w:rsidR="004C32BD" w:rsidRDefault="004C32BD" w:rsidP="004C32BD"/>
        </w:tc>
        <w:tc>
          <w:tcPr>
            <w:tcW w:w="1658" w:type="dxa"/>
          </w:tcPr>
          <w:p w:rsidR="004C32BD" w:rsidRDefault="004C32BD" w:rsidP="004C32BD"/>
        </w:tc>
        <w:tc>
          <w:tcPr>
            <w:tcW w:w="1633" w:type="dxa"/>
          </w:tcPr>
          <w:p w:rsidR="004C32BD" w:rsidRDefault="004C32BD" w:rsidP="004C32BD"/>
        </w:tc>
      </w:tr>
    </w:tbl>
    <w:p w:rsidR="004C32BD" w:rsidRDefault="004C32BD" w:rsidP="004C32BD">
      <w:pPr>
        <w:pStyle w:val="ListParagraph"/>
      </w:pPr>
    </w:p>
    <w:p w:rsidR="00C25B34" w:rsidRDefault="00C25B34" w:rsidP="00C25B34">
      <w:pPr>
        <w:pStyle w:val="ListParagraph"/>
        <w:numPr>
          <w:ilvl w:val="0"/>
          <w:numId w:val="1"/>
        </w:numPr>
      </w:pPr>
      <w:r>
        <w:t xml:space="preserve">How long is a full moon phase cycle?  Why does the shape of the moon appear to be changing over the course this many weeks – in other words, why do we see different phases?  </w:t>
      </w:r>
    </w:p>
    <w:p w:rsidR="00C25B34" w:rsidRDefault="00C25B34" w:rsidP="00C25B34"/>
    <w:p w:rsidR="00C25B34" w:rsidRDefault="00C25B34" w:rsidP="00C25B34"/>
    <w:p w:rsidR="00C25B34" w:rsidRDefault="00C25B34" w:rsidP="00C25B34"/>
    <w:p w:rsidR="00C25B34" w:rsidRDefault="00C25B34" w:rsidP="00C25B34"/>
    <w:p w:rsidR="00C25B34" w:rsidRDefault="00C25B34" w:rsidP="00C25B34"/>
    <w:p w:rsidR="00C25B34" w:rsidRDefault="00C25B34" w:rsidP="00C25B34"/>
    <w:p w:rsidR="00C25B34" w:rsidRDefault="00C25B34" w:rsidP="00C25B34"/>
    <w:p w:rsidR="00C25B34" w:rsidRDefault="00C25B34" w:rsidP="00C25B34"/>
    <w:p w:rsidR="00C25B34" w:rsidRDefault="00C25B34" w:rsidP="00C25B34"/>
    <w:p w:rsidR="00C25B34" w:rsidRDefault="00C25B34" w:rsidP="00C25B34"/>
    <w:p w:rsidR="00C25B34" w:rsidRDefault="00C25B34" w:rsidP="00C25B34">
      <w:pPr>
        <w:pStyle w:val="ListParagraph"/>
        <w:numPr>
          <w:ilvl w:val="0"/>
          <w:numId w:val="1"/>
        </w:numPr>
      </w:pPr>
      <w:r>
        <w:t xml:space="preserve">Draw and label a picture of each of the four different moon phases. </w:t>
      </w:r>
    </w:p>
    <w:p w:rsidR="00C25B34" w:rsidRDefault="00C25B34" w:rsidP="00C25B34"/>
    <w:p w:rsidR="00C25B34" w:rsidRDefault="00C25B34" w:rsidP="00C25B34"/>
    <w:p w:rsidR="00C25B34" w:rsidRDefault="00C25B34" w:rsidP="00C25B34"/>
    <w:p w:rsidR="00C25B34" w:rsidRDefault="00C25B34" w:rsidP="00C25B34"/>
    <w:p w:rsidR="00C25B34" w:rsidRDefault="00C25B34" w:rsidP="00C25B34"/>
    <w:p w:rsidR="00C25B34" w:rsidRDefault="00C25B34" w:rsidP="00C25B34"/>
    <w:p w:rsidR="00C25B34" w:rsidRDefault="00C25B34" w:rsidP="00C25B34"/>
    <w:p w:rsidR="00C25B34" w:rsidRDefault="00C25B34" w:rsidP="00C25B34"/>
    <w:p w:rsidR="007E1429" w:rsidRDefault="00A72363" w:rsidP="004953D3">
      <w:pPr>
        <w:pStyle w:val="ListParagraph"/>
        <w:numPr>
          <w:ilvl w:val="0"/>
          <w:numId w:val="1"/>
        </w:numPr>
      </w:pPr>
      <w:r>
        <w:t>Identify the umbra and penumbra in the picture below.  Identify the location</w:t>
      </w:r>
      <w:r w:rsidR="007E1429">
        <w:t>(s) on Earth that will be observing</w:t>
      </w:r>
      <w:r>
        <w:t xml:space="preserve"> a total eclipse.  Identify the location(</w:t>
      </w:r>
      <w:r w:rsidR="007E1429">
        <w:t xml:space="preserve">s) on Earth that will be observing </w:t>
      </w:r>
      <w:r>
        <w:t>a partial eclipse.</w:t>
      </w:r>
      <w:r w:rsidR="007E1429">
        <w:t xml:space="preserve">  Is this a Solar Eclipse or a Lunar Eclipse (circle one)?  How do you know?</w:t>
      </w:r>
    </w:p>
    <w:p w:rsidR="00A80667" w:rsidRDefault="00A80667" w:rsidP="00A80667"/>
    <w:p w:rsidR="00A80667" w:rsidRDefault="00A80667" w:rsidP="00A80667"/>
    <w:p w:rsidR="009C0D12" w:rsidRDefault="009C0D12" w:rsidP="00A80667"/>
    <w:p w:rsidR="009C0D12" w:rsidRDefault="009C0D12" w:rsidP="00A80667"/>
    <w:p w:rsidR="007E1429" w:rsidRDefault="00A80667" w:rsidP="004A246C">
      <w:pPr>
        <w:jc w:val="center"/>
      </w:pPr>
      <w:r>
        <w:rPr>
          <w:noProof/>
        </w:rPr>
        <w:drawing>
          <wp:inline distT="0" distB="0" distL="0" distR="0">
            <wp:extent cx="5897880" cy="1950720"/>
            <wp:effectExtent l="19050" t="0" r="7620" b="0"/>
            <wp:docPr id="3" name="Picture 2" descr="C:\Users\Sue\Desktop\Ch_28_Review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Desktop\Ch_28_Review003.jpg"/>
                    <pic:cNvPicPr>
                      <a:picLocks noChangeAspect="1" noChangeArrowheads="1"/>
                    </pic:cNvPicPr>
                  </pic:nvPicPr>
                  <pic:blipFill>
                    <a:blip r:embed="rId9">
                      <a:lum bright="10000" contrast="20000"/>
                    </a:blip>
                    <a:srcRect/>
                    <a:stretch>
                      <a:fillRect/>
                    </a:stretch>
                  </pic:blipFill>
                  <pic:spPr bwMode="auto">
                    <a:xfrm>
                      <a:off x="0" y="0"/>
                      <a:ext cx="5897880" cy="1950720"/>
                    </a:xfrm>
                    <a:prstGeom prst="rect">
                      <a:avLst/>
                    </a:prstGeom>
                    <a:noFill/>
                    <a:ln w="9525">
                      <a:noFill/>
                      <a:miter lim="800000"/>
                      <a:headEnd/>
                      <a:tailEnd/>
                    </a:ln>
                  </pic:spPr>
                </pic:pic>
              </a:graphicData>
            </a:graphic>
          </wp:inline>
        </w:drawing>
      </w:r>
    </w:p>
    <w:p w:rsidR="007E1429" w:rsidRDefault="007E1429" w:rsidP="007E1429"/>
    <w:p w:rsidR="00BB0A0F" w:rsidRDefault="00BB0A0F" w:rsidP="004953D3">
      <w:pPr>
        <w:pStyle w:val="ListParagraph"/>
        <w:numPr>
          <w:ilvl w:val="0"/>
          <w:numId w:val="1"/>
        </w:numPr>
      </w:pPr>
      <w:r>
        <w:t>Based on the math of number of lunar</w:t>
      </w:r>
      <w:r w:rsidR="00C82C76">
        <w:t xml:space="preserve"> cycles and days in the year, a solar eclipse</w:t>
      </w:r>
      <w:r>
        <w:t xml:space="preserve"> should happen 13 times a year.</w:t>
      </w:r>
      <w:r w:rsidR="00C82C76">
        <w:t xml:space="preserve"> Why aren’t there that many solar eclipses every year?  </w:t>
      </w:r>
      <w:r>
        <w:t xml:space="preserve">  </w:t>
      </w:r>
    </w:p>
    <w:p w:rsidR="00BB0A0F" w:rsidRDefault="00BB0A0F" w:rsidP="00BB0A0F"/>
    <w:p w:rsidR="00BB0A0F" w:rsidRDefault="00BB0A0F" w:rsidP="00BB0A0F"/>
    <w:p w:rsidR="00C25B34" w:rsidRDefault="00C25B34" w:rsidP="00BB0A0F"/>
    <w:p w:rsidR="009C5B7B" w:rsidRDefault="009C5B7B" w:rsidP="00BB0A0F"/>
    <w:p w:rsidR="00BB0A0F" w:rsidRDefault="009C5B7B" w:rsidP="009C5B7B">
      <w:pPr>
        <w:pStyle w:val="ListParagraph"/>
        <w:numPr>
          <w:ilvl w:val="0"/>
          <w:numId w:val="1"/>
        </w:numPr>
      </w:pPr>
      <w:r>
        <w:t xml:space="preserve">Explain how a lunar eclipse happens and why they are more common than solar eclipses. </w:t>
      </w:r>
    </w:p>
    <w:p w:rsidR="009C5B7B" w:rsidRDefault="009C5B7B" w:rsidP="009C5B7B">
      <w:pPr>
        <w:pStyle w:val="ListParagraph"/>
      </w:pPr>
    </w:p>
    <w:p w:rsidR="009C5B7B" w:rsidRDefault="009C5B7B" w:rsidP="009C5B7B">
      <w:pPr>
        <w:pStyle w:val="ListParagraph"/>
      </w:pPr>
    </w:p>
    <w:p w:rsidR="00BB0A0F" w:rsidRDefault="007E1429" w:rsidP="00BB0A0F">
      <w:r>
        <w:t xml:space="preserve">  </w:t>
      </w:r>
      <w:r w:rsidR="00A72363">
        <w:t xml:space="preserve">  </w:t>
      </w:r>
    </w:p>
    <w:p w:rsidR="009C5B7B" w:rsidRDefault="009C5B7B" w:rsidP="00BB0A0F"/>
    <w:p w:rsidR="009C0D12" w:rsidRDefault="009C0D12" w:rsidP="009C0D12"/>
    <w:p w:rsidR="00912419" w:rsidRDefault="009C0D12" w:rsidP="009C0D12">
      <w:pPr>
        <w:pStyle w:val="ListParagraph"/>
        <w:numPr>
          <w:ilvl w:val="0"/>
          <w:numId w:val="1"/>
        </w:numPr>
      </w:pPr>
      <w:r>
        <w:t>For each of the following terms, define and explain how the term is related to whether a solar eclipse is possible or not.</w:t>
      </w:r>
    </w:p>
    <w:tbl>
      <w:tblPr>
        <w:tblStyle w:val="TableGrid"/>
        <w:tblW w:w="0" w:type="auto"/>
        <w:tblInd w:w="878" w:type="dxa"/>
        <w:tblLook w:val="04A0" w:firstRow="1" w:lastRow="0" w:firstColumn="1" w:lastColumn="0" w:noHBand="0" w:noVBand="1"/>
      </w:tblPr>
      <w:tblGrid>
        <w:gridCol w:w="1650"/>
        <w:gridCol w:w="4290"/>
        <w:gridCol w:w="3740"/>
      </w:tblGrid>
      <w:tr w:rsidR="009C0D12" w:rsidTr="009C0D12">
        <w:tc>
          <w:tcPr>
            <w:tcW w:w="1650" w:type="dxa"/>
          </w:tcPr>
          <w:p w:rsidR="009C0D12" w:rsidRPr="004C32BD" w:rsidRDefault="009C0D12" w:rsidP="009C0D12">
            <w:pPr>
              <w:jc w:val="center"/>
              <w:rPr>
                <w:b/>
                <w:u w:val="single"/>
              </w:rPr>
            </w:pPr>
            <w:r w:rsidRPr="004C32BD">
              <w:rPr>
                <w:b/>
                <w:u w:val="single"/>
              </w:rPr>
              <w:t>Term</w:t>
            </w:r>
          </w:p>
        </w:tc>
        <w:tc>
          <w:tcPr>
            <w:tcW w:w="4290" w:type="dxa"/>
          </w:tcPr>
          <w:p w:rsidR="009C0D12" w:rsidRPr="004C32BD" w:rsidRDefault="009C0D12" w:rsidP="009C0D12">
            <w:pPr>
              <w:jc w:val="center"/>
              <w:rPr>
                <w:b/>
                <w:u w:val="single"/>
              </w:rPr>
            </w:pPr>
            <w:r w:rsidRPr="004C32BD">
              <w:rPr>
                <w:b/>
                <w:u w:val="single"/>
              </w:rPr>
              <w:t>Definition (or draw a diagram)</w:t>
            </w:r>
          </w:p>
        </w:tc>
        <w:tc>
          <w:tcPr>
            <w:tcW w:w="3740" w:type="dxa"/>
          </w:tcPr>
          <w:p w:rsidR="009C0D12" w:rsidRPr="004C32BD" w:rsidRDefault="009C0D12" w:rsidP="009C0D12">
            <w:pPr>
              <w:jc w:val="center"/>
              <w:rPr>
                <w:b/>
                <w:u w:val="single"/>
              </w:rPr>
            </w:pPr>
            <w:r w:rsidRPr="004C32BD">
              <w:rPr>
                <w:b/>
                <w:u w:val="single"/>
              </w:rPr>
              <w:t>Relationship to whether a solar eclipse is seen or not</w:t>
            </w:r>
          </w:p>
        </w:tc>
      </w:tr>
      <w:tr w:rsidR="009C0D12" w:rsidTr="009C0D12">
        <w:trPr>
          <w:trHeight w:val="670"/>
        </w:trPr>
        <w:tc>
          <w:tcPr>
            <w:tcW w:w="1650" w:type="dxa"/>
          </w:tcPr>
          <w:p w:rsidR="009C0D12" w:rsidRDefault="009C0D12" w:rsidP="009C0D12">
            <w:r>
              <w:t>Ecliptic</w:t>
            </w:r>
          </w:p>
        </w:tc>
        <w:tc>
          <w:tcPr>
            <w:tcW w:w="4290" w:type="dxa"/>
          </w:tcPr>
          <w:p w:rsidR="009C0D12" w:rsidRDefault="009C0D12" w:rsidP="009C0D12"/>
        </w:tc>
        <w:tc>
          <w:tcPr>
            <w:tcW w:w="3740" w:type="dxa"/>
          </w:tcPr>
          <w:p w:rsidR="009C0D12" w:rsidRDefault="009C0D12" w:rsidP="009C0D12"/>
        </w:tc>
      </w:tr>
      <w:tr w:rsidR="009C0D12" w:rsidTr="009C0D12">
        <w:trPr>
          <w:trHeight w:val="670"/>
        </w:trPr>
        <w:tc>
          <w:tcPr>
            <w:tcW w:w="1650" w:type="dxa"/>
          </w:tcPr>
          <w:p w:rsidR="009C0D12" w:rsidRDefault="009C0D12" w:rsidP="009C0D12">
            <w:r>
              <w:t>Apogee</w:t>
            </w:r>
          </w:p>
        </w:tc>
        <w:tc>
          <w:tcPr>
            <w:tcW w:w="4290" w:type="dxa"/>
          </w:tcPr>
          <w:p w:rsidR="009C0D12" w:rsidRDefault="009C0D12" w:rsidP="009C0D12"/>
        </w:tc>
        <w:tc>
          <w:tcPr>
            <w:tcW w:w="3740" w:type="dxa"/>
          </w:tcPr>
          <w:p w:rsidR="009C0D12" w:rsidRDefault="009C0D12" w:rsidP="009C0D12"/>
        </w:tc>
      </w:tr>
      <w:tr w:rsidR="009C0D12" w:rsidTr="009C0D12">
        <w:trPr>
          <w:trHeight w:val="670"/>
        </w:trPr>
        <w:tc>
          <w:tcPr>
            <w:tcW w:w="1650" w:type="dxa"/>
          </w:tcPr>
          <w:p w:rsidR="009C0D12" w:rsidRDefault="009C0D12" w:rsidP="009C0D12">
            <w:r>
              <w:t>Perigee</w:t>
            </w:r>
          </w:p>
        </w:tc>
        <w:tc>
          <w:tcPr>
            <w:tcW w:w="4290" w:type="dxa"/>
          </w:tcPr>
          <w:p w:rsidR="009C0D12" w:rsidRDefault="009C0D12" w:rsidP="009C0D12"/>
        </w:tc>
        <w:tc>
          <w:tcPr>
            <w:tcW w:w="3740" w:type="dxa"/>
          </w:tcPr>
          <w:p w:rsidR="009C0D12" w:rsidRDefault="009C0D12" w:rsidP="009C0D12"/>
        </w:tc>
      </w:tr>
    </w:tbl>
    <w:p w:rsidR="00A33C80" w:rsidRDefault="00A33C80" w:rsidP="004C32BD">
      <w:pPr>
        <w:pStyle w:val="ListParagraph"/>
        <w:numPr>
          <w:ilvl w:val="0"/>
          <w:numId w:val="1"/>
        </w:numPr>
      </w:pPr>
      <w:r>
        <w:t>Tides:</w:t>
      </w:r>
    </w:p>
    <w:p w:rsidR="00A33C80" w:rsidRDefault="00A33C80" w:rsidP="00A33C80">
      <w:pPr>
        <w:pStyle w:val="ListParagraph"/>
        <w:numPr>
          <w:ilvl w:val="1"/>
          <w:numId w:val="1"/>
        </w:numPr>
      </w:pPr>
      <w:r>
        <w:t>What causes tides?</w:t>
      </w:r>
    </w:p>
    <w:p w:rsidR="00A33C80" w:rsidRDefault="00A33C80" w:rsidP="00A33C80">
      <w:pPr>
        <w:pStyle w:val="ListParagraph"/>
        <w:ind w:left="1440"/>
      </w:pPr>
    </w:p>
    <w:p w:rsidR="00A33C80" w:rsidRDefault="00A33C80" w:rsidP="00A33C80">
      <w:pPr>
        <w:pStyle w:val="ListParagraph"/>
        <w:ind w:left="1440"/>
      </w:pPr>
    </w:p>
    <w:p w:rsidR="00A33C80" w:rsidRDefault="00A33C80" w:rsidP="00A33C80">
      <w:pPr>
        <w:pStyle w:val="ListParagraph"/>
        <w:ind w:left="1440"/>
      </w:pPr>
    </w:p>
    <w:p w:rsidR="00A33C80" w:rsidRDefault="00A33C80" w:rsidP="00A33C80">
      <w:pPr>
        <w:pStyle w:val="ListParagraph"/>
        <w:numPr>
          <w:ilvl w:val="1"/>
          <w:numId w:val="1"/>
        </w:numPr>
      </w:pPr>
      <w:r>
        <w:t>Does the sun or moon have the bigger effect on tides?  Explain why.</w:t>
      </w:r>
    </w:p>
    <w:p w:rsidR="00A33C80" w:rsidRDefault="00A33C80" w:rsidP="00A33C80"/>
    <w:p w:rsidR="00A33C80" w:rsidRDefault="00A33C80" w:rsidP="00A33C80"/>
    <w:p w:rsidR="00A33C80" w:rsidRDefault="00A33C80" w:rsidP="00A33C80">
      <w:pPr>
        <w:pStyle w:val="ListParagraph"/>
        <w:numPr>
          <w:ilvl w:val="1"/>
          <w:numId w:val="1"/>
        </w:numPr>
      </w:pPr>
      <w:r>
        <w:t xml:space="preserve">At a specific location, how many high tides </w:t>
      </w:r>
      <w:r w:rsidR="00935097">
        <w:t xml:space="preserve">per </w:t>
      </w:r>
      <w:r>
        <w:t>day?</w:t>
      </w:r>
      <w:r w:rsidR="00935097">
        <w:t xml:space="preserve"> </w:t>
      </w:r>
      <w:r>
        <w:t>__________</w:t>
      </w:r>
      <w:r w:rsidR="005418BA">
        <w:t xml:space="preserve"> </w:t>
      </w:r>
      <w:r>
        <w:t>How many low</w:t>
      </w:r>
      <w:r w:rsidR="00935097">
        <w:t xml:space="preserve"> tides</w:t>
      </w:r>
      <w:r>
        <w:t>?</w:t>
      </w:r>
      <w:r w:rsidR="00935097">
        <w:t xml:space="preserve"> </w:t>
      </w:r>
      <w:r>
        <w:t>_____</w:t>
      </w:r>
    </w:p>
    <w:p w:rsidR="00A33C80" w:rsidRDefault="00A33C80" w:rsidP="00A33C80">
      <w:pPr>
        <w:pStyle w:val="ListParagraph"/>
        <w:ind w:left="1440"/>
      </w:pPr>
    </w:p>
    <w:p w:rsidR="009C0D12" w:rsidRDefault="009C0D12" w:rsidP="009C0D12">
      <w:pPr>
        <w:pStyle w:val="ListParagraph"/>
        <w:numPr>
          <w:ilvl w:val="0"/>
          <w:numId w:val="1"/>
        </w:numPr>
      </w:pPr>
      <w:r>
        <w:lastRenderedPageBreak/>
        <w:t>Spring Tides:</w:t>
      </w:r>
    </w:p>
    <w:p w:rsidR="009C0D12" w:rsidRDefault="009C0D12" w:rsidP="009C0D12">
      <w:pPr>
        <w:pStyle w:val="ListParagraph"/>
        <w:numPr>
          <w:ilvl w:val="1"/>
          <w:numId w:val="1"/>
        </w:numPr>
      </w:pPr>
      <w:r>
        <w:t>Draw the position of the Sun, Earth and Moon during a Spring Tide</w:t>
      </w:r>
    </w:p>
    <w:p w:rsidR="00A33C80" w:rsidRDefault="00A33C80" w:rsidP="00A33C80"/>
    <w:p w:rsidR="00A33C80" w:rsidRDefault="00A33C80" w:rsidP="00A33C80"/>
    <w:p w:rsidR="00A33C80" w:rsidRDefault="00A33C80" w:rsidP="00A33C80"/>
    <w:p w:rsidR="006D4758" w:rsidRDefault="006D4758" w:rsidP="006D4758">
      <w:pPr>
        <w:pStyle w:val="ListParagraph"/>
        <w:numPr>
          <w:ilvl w:val="1"/>
          <w:numId w:val="1"/>
        </w:numPr>
      </w:pPr>
      <w:r>
        <w:t>Describe the high and low tides.  Explain what causes the tides to be that way.</w:t>
      </w:r>
    </w:p>
    <w:p w:rsidR="00A33C80" w:rsidRPr="00A33C80" w:rsidRDefault="00A33C80" w:rsidP="00A33C80"/>
    <w:p w:rsidR="00A33C80" w:rsidRDefault="00A33C80" w:rsidP="00A33C80"/>
    <w:p w:rsidR="00C25B34" w:rsidRDefault="00C25B34" w:rsidP="00A33C80"/>
    <w:p w:rsidR="00A33C80" w:rsidRDefault="00A33C80" w:rsidP="00A33C80">
      <w:pPr>
        <w:pStyle w:val="ListParagraph"/>
        <w:numPr>
          <w:ilvl w:val="0"/>
          <w:numId w:val="1"/>
        </w:numPr>
      </w:pPr>
      <w:r>
        <w:t>Neap Tides:</w:t>
      </w:r>
    </w:p>
    <w:p w:rsidR="00A33C80" w:rsidRDefault="00A33C80" w:rsidP="00A33C80">
      <w:pPr>
        <w:pStyle w:val="ListParagraph"/>
        <w:numPr>
          <w:ilvl w:val="1"/>
          <w:numId w:val="1"/>
        </w:numPr>
      </w:pPr>
      <w:r>
        <w:t xml:space="preserve">Draw the position of the Sun, Earth and Moon during a </w:t>
      </w:r>
      <w:r w:rsidR="005418BA">
        <w:t xml:space="preserve">Neap </w:t>
      </w:r>
      <w:r>
        <w:t>Tide</w:t>
      </w:r>
    </w:p>
    <w:p w:rsidR="00A33C80" w:rsidRDefault="00A33C80" w:rsidP="00A33C80"/>
    <w:p w:rsidR="00A33C80" w:rsidRDefault="00A33C80" w:rsidP="00A33C80"/>
    <w:p w:rsidR="00A33C80" w:rsidRDefault="00A33C80" w:rsidP="00A33C80"/>
    <w:p w:rsidR="00A33C80" w:rsidRDefault="00A33C80" w:rsidP="00A33C80"/>
    <w:p w:rsidR="00A33C80" w:rsidRDefault="00A33C80" w:rsidP="00A33C80">
      <w:pPr>
        <w:pStyle w:val="ListParagraph"/>
        <w:numPr>
          <w:ilvl w:val="1"/>
          <w:numId w:val="1"/>
        </w:numPr>
      </w:pPr>
      <w:r>
        <w:t>Describe the high and low tides</w:t>
      </w:r>
      <w:r w:rsidR="005418BA">
        <w:t>.</w:t>
      </w:r>
      <w:r>
        <w:t xml:space="preserve">  </w:t>
      </w:r>
      <w:r w:rsidR="006D4758">
        <w:t>Explain what causes the tides to be that way.</w:t>
      </w:r>
    </w:p>
    <w:p w:rsidR="00A33C80" w:rsidRDefault="00A33C80" w:rsidP="00A33C80"/>
    <w:p w:rsidR="00A33C80" w:rsidRDefault="00A33C80" w:rsidP="00A33C80"/>
    <w:p w:rsidR="008222BD" w:rsidRDefault="008222BD" w:rsidP="009B6E05"/>
    <w:p w:rsidR="009B6E05" w:rsidRPr="009B6E05" w:rsidRDefault="009B6E05" w:rsidP="009B6E05">
      <w:pPr>
        <w:pStyle w:val="ListParagraph"/>
        <w:keepLines/>
        <w:numPr>
          <w:ilvl w:val="0"/>
          <w:numId w:val="1"/>
        </w:numPr>
        <w:tabs>
          <w:tab w:val="right" w:pos="-180"/>
          <w:tab w:val="left" w:pos="0"/>
        </w:tabs>
        <w:suppressAutoHyphens/>
        <w:autoSpaceDE w:val="0"/>
        <w:autoSpaceDN w:val="0"/>
        <w:adjustRightInd w:val="0"/>
        <w:rPr>
          <w:rFonts w:cs="Arial"/>
          <w:color w:val="000000"/>
        </w:rPr>
      </w:pPr>
      <w:r w:rsidRPr="009B6E05">
        <w:rPr>
          <w:rFonts w:cs="Arial"/>
          <w:b/>
          <w:color w:val="000000"/>
        </w:rPr>
        <w:t>Synthesis</w:t>
      </w:r>
      <w:r w:rsidRPr="009B6E05">
        <w:rPr>
          <w:rFonts w:cs="Arial"/>
          <w:color w:val="000000"/>
        </w:rPr>
        <w:t xml:space="preserve">: Use the following terms to explain why </w:t>
      </w:r>
      <w:r>
        <w:rPr>
          <w:rFonts w:cs="Arial"/>
          <w:color w:val="000000"/>
        </w:rPr>
        <w:t>scientists believe</w:t>
      </w:r>
      <w:r w:rsidRPr="009B6E05">
        <w:rPr>
          <w:rFonts w:cs="Arial"/>
          <w:color w:val="000000"/>
        </w:rPr>
        <w:t xml:space="preserve"> that the highlands are older: Maria, Impact Craters, </w:t>
      </w:r>
      <w:proofErr w:type="gramStart"/>
      <w:r w:rsidRPr="009B6E05">
        <w:rPr>
          <w:rFonts w:cs="Arial"/>
          <w:color w:val="000000"/>
        </w:rPr>
        <w:t>Basalt</w:t>
      </w:r>
      <w:proofErr w:type="gramEnd"/>
      <w:r>
        <w:rPr>
          <w:rFonts w:cs="Arial"/>
          <w:color w:val="000000"/>
        </w:rPr>
        <w:t>.</w:t>
      </w:r>
    </w:p>
    <w:p w:rsidR="009B6E05" w:rsidRPr="009B6E05" w:rsidRDefault="009B6E05" w:rsidP="009B6E05">
      <w:pPr>
        <w:rPr>
          <w:rFonts w:cs="Arial"/>
        </w:rPr>
      </w:pPr>
    </w:p>
    <w:sectPr w:rsidR="009B6E05" w:rsidRPr="009B6E05" w:rsidSect="004A246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94" w:rsidRDefault="00683094" w:rsidP="004A246C">
      <w:r>
        <w:separator/>
      </w:r>
    </w:p>
  </w:endnote>
  <w:endnote w:type="continuationSeparator" w:id="0">
    <w:p w:rsidR="00683094" w:rsidRDefault="00683094" w:rsidP="004A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6C" w:rsidRPr="004A246C" w:rsidRDefault="001B5C12">
    <w:pPr>
      <w:pStyle w:val="Footer"/>
      <w:rPr>
        <w:sz w:val="18"/>
        <w:szCs w:val="18"/>
      </w:rPr>
    </w:pPr>
    <w:fldSimple w:instr=" FILENAME   \* MERGEFORMAT ">
      <w:r w:rsidR="009076BB" w:rsidRPr="009076BB">
        <w:rPr>
          <w:noProof/>
          <w:sz w:val="18"/>
          <w:szCs w:val="18"/>
        </w:rPr>
        <w:t>Chapter 28 Review Packet DRAFT</w:t>
      </w:r>
    </w:fldSimple>
    <w:r w:rsidR="004A246C" w:rsidRPr="004A246C">
      <w:rPr>
        <w:sz w:val="18"/>
        <w:szCs w:val="18"/>
      </w:rPr>
      <w:t xml:space="preserve">                               </w:t>
    </w:r>
    <w:r w:rsidR="00FA2B68" w:rsidRPr="004A246C">
      <w:rPr>
        <w:sz w:val="18"/>
        <w:szCs w:val="18"/>
      </w:rPr>
      <w:fldChar w:fldCharType="begin"/>
    </w:r>
    <w:r w:rsidR="004A246C" w:rsidRPr="004A246C">
      <w:rPr>
        <w:sz w:val="18"/>
        <w:szCs w:val="18"/>
      </w:rPr>
      <w:instrText xml:space="preserve"> PAGE   \* MERGEFORMAT </w:instrText>
    </w:r>
    <w:r w:rsidR="00FA2B68" w:rsidRPr="004A246C">
      <w:rPr>
        <w:sz w:val="18"/>
        <w:szCs w:val="18"/>
      </w:rPr>
      <w:fldChar w:fldCharType="separate"/>
    </w:r>
    <w:r w:rsidR="009076BB">
      <w:rPr>
        <w:noProof/>
        <w:sz w:val="18"/>
        <w:szCs w:val="18"/>
      </w:rPr>
      <w:t>2</w:t>
    </w:r>
    <w:r w:rsidR="00FA2B68" w:rsidRPr="004A246C">
      <w:rPr>
        <w:sz w:val="18"/>
        <w:szCs w:val="18"/>
      </w:rPr>
      <w:fldChar w:fldCharType="end"/>
    </w:r>
    <w:r w:rsidR="004A246C" w:rsidRPr="004A246C">
      <w:rPr>
        <w:sz w:val="18"/>
        <w:szCs w:val="18"/>
      </w:rPr>
      <w:t xml:space="preserve">                                                              </w:t>
    </w:r>
    <w:r w:rsidR="00FA2B68" w:rsidRPr="004A246C">
      <w:rPr>
        <w:sz w:val="18"/>
        <w:szCs w:val="18"/>
      </w:rPr>
      <w:fldChar w:fldCharType="begin"/>
    </w:r>
    <w:r w:rsidR="004A246C" w:rsidRPr="004A246C">
      <w:rPr>
        <w:sz w:val="18"/>
        <w:szCs w:val="18"/>
      </w:rPr>
      <w:instrText xml:space="preserve"> DATE \@ "M/d/yyyy" </w:instrText>
    </w:r>
    <w:r w:rsidR="00FA2B68" w:rsidRPr="004A246C">
      <w:rPr>
        <w:sz w:val="18"/>
        <w:szCs w:val="18"/>
      </w:rPr>
      <w:fldChar w:fldCharType="separate"/>
    </w:r>
    <w:r w:rsidR="009076BB">
      <w:rPr>
        <w:noProof/>
        <w:sz w:val="18"/>
        <w:szCs w:val="18"/>
      </w:rPr>
      <w:t>4/11/2016</w:t>
    </w:r>
    <w:r w:rsidR="00FA2B68" w:rsidRPr="004A246C">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94" w:rsidRDefault="00683094" w:rsidP="004A246C">
      <w:r>
        <w:separator/>
      </w:r>
    </w:p>
  </w:footnote>
  <w:footnote w:type="continuationSeparator" w:id="0">
    <w:p w:rsidR="00683094" w:rsidRDefault="00683094" w:rsidP="004A2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6B5"/>
    <w:multiLevelType w:val="hybridMultilevel"/>
    <w:tmpl w:val="1B1A0424"/>
    <w:lvl w:ilvl="0" w:tplc="ACA49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37AA9"/>
    <w:multiLevelType w:val="hybridMultilevel"/>
    <w:tmpl w:val="DBCCB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BA1048"/>
    <w:multiLevelType w:val="hybridMultilevel"/>
    <w:tmpl w:val="02748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90BD9"/>
    <w:multiLevelType w:val="hybridMultilevel"/>
    <w:tmpl w:val="7AE648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F6D24DF"/>
    <w:multiLevelType w:val="hybridMultilevel"/>
    <w:tmpl w:val="5E0A1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A34E08"/>
    <w:multiLevelType w:val="hybridMultilevel"/>
    <w:tmpl w:val="77B6E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20625A"/>
    <w:multiLevelType w:val="hybridMultilevel"/>
    <w:tmpl w:val="AE5EBA2E"/>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7">
    <w:nsid w:val="7C6B556E"/>
    <w:multiLevelType w:val="hybridMultilevel"/>
    <w:tmpl w:val="5A7CE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7"/>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41"/>
    <w:rsid w:val="0007080E"/>
    <w:rsid w:val="000851F0"/>
    <w:rsid w:val="001B5C12"/>
    <w:rsid w:val="001D195C"/>
    <w:rsid w:val="001F0B19"/>
    <w:rsid w:val="002637B0"/>
    <w:rsid w:val="002E4304"/>
    <w:rsid w:val="002F02BE"/>
    <w:rsid w:val="00306341"/>
    <w:rsid w:val="004267D5"/>
    <w:rsid w:val="00427137"/>
    <w:rsid w:val="00455858"/>
    <w:rsid w:val="004953D3"/>
    <w:rsid w:val="004A246C"/>
    <w:rsid w:val="004C32BD"/>
    <w:rsid w:val="005418BA"/>
    <w:rsid w:val="005514E6"/>
    <w:rsid w:val="00683094"/>
    <w:rsid w:val="006D4758"/>
    <w:rsid w:val="006D6AFB"/>
    <w:rsid w:val="00755210"/>
    <w:rsid w:val="00782DFB"/>
    <w:rsid w:val="007E1429"/>
    <w:rsid w:val="007E2A9C"/>
    <w:rsid w:val="008222BD"/>
    <w:rsid w:val="00822A0B"/>
    <w:rsid w:val="009076BB"/>
    <w:rsid w:val="00912419"/>
    <w:rsid w:val="00935097"/>
    <w:rsid w:val="009B6E05"/>
    <w:rsid w:val="009C0D12"/>
    <w:rsid w:val="009C5B7B"/>
    <w:rsid w:val="009F2120"/>
    <w:rsid w:val="00A33C80"/>
    <w:rsid w:val="00A72363"/>
    <w:rsid w:val="00A80667"/>
    <w:rsid w:val="00BB0A0F"/>
    <w:rsid w:val="00C25B34"/>
    <w:rsid w:val="00C82C76"/>
    <w:rsid w:val="00C97C83"/>
    <w:rsid w:val="00CD52E9"/>
    <w:rsid w:val="00E63811"/>
    <w:rsid w:val="00E91471"/>
    <w:rsid w:val="00F35945"/>
    <w:rsid w:val="00FA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41"/>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341"/>
    <w:pPr>
      <w:ind w:left="720"/>
      <w:contextualSpacing/>
    </w:pPr>
  </w:style>
  <w:style w:type="table" w:styleId="TableGrid">
    <w:name w:val="Table Grid"/>
    <w:basedOn w:val="TableNormal"/>
    <w:uiPriority w:val="59"/>
    <w:rsid w:val="00306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53D3"/>
    <w:rPr>
      <w:rFonts w:ascii="Tahoma" w:hAnsi="Tahoma" w:cs="Tahoma"/>
      <w:sz w:val="16"/>
      <w:szCs w:val="16"/>
    </w:rPr>
  </w:style>
  <w:style w:type="character" w:customStyle="1" w:styleId="BalloonTextChar">
    <w:name w:val="Balloon Text Char"/>
    <w:basedOn w:val="DefaultParagraphFont"/>
    <w:link w:val="BalloonText"/>
    <w:uiPriority w:val="99"/>
    <w:semiHidden/>
    <w:rsid w:val="004953D3"/>
    <w:rPr>
      <w:rFonts w:ascii="Tahoma" w:eastAsia="Times New Roman" w:hAnsi="Tahoma" w:cs="Tahoma"/>
      <w:sz w:val="16"/>
      <w:szCs w:val="16"/>
    </w:rPr>
  </w:style>
  <w:style w:type="paragraph" w:styleId="Header">
    <w:name w:val="header"/>
    <w:basedOn w:val="Normal"/>
    <w:link w:val="HeaderChar"/>
    <w:uiPriority w:val="99"/>
    <w:semiHidden/>
    <w:unhideWhenUsed/>
    <w:rsid w:val="004A246C"/>
    <w:pPr>
      <w:tabs>
        <w:tab w:val="center" w:pos="4680"/>
        <w:tab w:val="right" w:pos="9360"/>
      </w:tabs>
    </w:pPr>
  </w:style>
  <w:style w:type="character" w:customStyle="1" w:styleId="HeaderChar">
    <w:name w:val="Header Char"/>
    <w:basedOn w:val="DefaultParagraphFont"/>
    <w:link w:val="Header"/>
    <w:uiPriority w:val="99"/>
    <w:semiHidden/>
    <w:rsid w:val="004A246C"/>
    <w:rPr>
      <w:rFonts w:ascii="Arial" w:eastAsia="Times New Roman" w:hAnsi="Arial" w:cs="Times New Roman"/>
    </w:rPr>
  </w:style>
  <w:style w:type="paragraph" w:styleId="Footer">
    <w:name w:val="footer"/>
    <w:basedOn w:val="Normal"/>
    <w:link w:val="FooterChar"/>
    <w:unhideWhenUsed/>
    <w:rsid w:val="004A246C"/>
    <w:pPr>
      <w:tabs>
        <w:tab w:val="center" w:pos="4680"/>
        <w:tab w:val="right" w:pos="9360"/>
      </w:tabs>
    </w:pPr>
  </w:style>
  <w:style w:type="character" w:customStyle="1" w:styleId="FooterChar">
    <w:name w:val="Footer Char"/>
    <w:basedOn w:val="DefaultParagraphFont"/>
    <w:link w:val="Footer"/>
    <w:rsid w:val="004A246C"/>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41"/>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341"/>
    <w:pPr>
      <w:ind w:left="720"/>
      <w:contextualSpacing/>
    </w:pPr>
  </w:style>
  <w:style w:type="table" w:styleId="TableGrid">
    <w:name w:val="Table Grid"/>
    <w:basedOn w:val="TableNormal"/>
    <w:uiPriority w:val="59"/>
    <w:rsid w:val="00306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53D3"/>
    <w:rPr>
      <w:rFonts w:ascii="Tahoma" w:hAnsi="Tahoma" w:cs="Tahoma"/>
      <w:sz w:val="16"/>
      <w:szCs w:val="16"/>
    </w:rPr>
  </w:style>
  <w:style w:type="character" w:customStyle="1" w:styleId="BalloonTextChar">
    <w:name w:val="Balloon Text Char"/>
    <w:basedOn w:val="DefaultParagraphFont"/>
    <w:link w:val="BalloonText"/>
    <w:uiPriority w:val="99"/>
    <w:semiHidden/>
    <w:rsid w:val="004953D3"/>
    <w:rPr>
      <w:rFonts w:ascii="Tahoma" w:eastAsia="Times New Roman" w:hAnsi="Tahoma" w:cs="Tahoma"/>
      <w:sz w:val="16"/>
      <w:szCs w:val="16"/>
    </w:rPr>
  </w:style>
  <w:style w:type="paragraph" w:styleId="Header">
    <w:name w:val="header"/>
    <w:basedOn w:val="Normal"/>
    <w:link w:val="HeaderChar"/>
    <w:uiPriority w:val="99"/>
    <w:semiHidden/>
    <w:unhideWhenUsed/>
    <w:rsid w:val="004A246C"/>
    <w:pPr>
      <w:tabs>
        <w:tab w:val="center" w:pos="4680"/>
        <w:tab w:val="right" w:pos="9360"/>
      </w:tabs>
    </w:pPr>
  </w:style>
  <w:style w:type="character" w:customStyle="1" w:styleId="HeaderChar">
    <w:name w:val="Header Char"/>
    <w:basedOn w:val="DefaultParagraphFont"/>
    <w:link w:val="Header"/>
    <w:uiPriority w:val="99"/>
    <w:semiHidden/>
    <w:rsid w:val="004A246C"/>
    <w:rPr>
      <w:rFonts w:ascii="Arial" w:eastAsia="Times New Roman" w:hAnsi="Arial" w:cs="Times New Roman"/>
    </w:rPr>
  </w:style>
  <w:style w:type="paragraph" w:styleId="Footer">
    <w:name w:val="footer"/>
    <w:basedOn w:val="Normal"/>
    <w:link w:val="FooterChar"/>
    <w:unhideWhenUsed/>
    <w:rsid w:val="004A246C"/>
    <w:pPr>
      <w:tabs>
        <w:tab w:val="center" w:pos="4680"/>
        <w:tab w:val="right" w:pos="9360"/>
      </w:tabs>
    </w:pPr>
  </w:style>
  <w:style w:type="character" w:customStyle="1" w:styleId="FooterChar">
    <w:name w:val="Footer Char"/>
    <w:basedOn w:val="DefaultParagraphFont"/>
    <w:link w:val="Footer"/>
    <w:rsid w:val="004A246C"/>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2016-04-11T20:12:00Z</cp:lastPrinted>
  <dcterms:created xsi:type="dcterms:W3CDTF">2016-04-06T20:21:00Z</dcterms:created>
  <dcterms:modified xsi:type="dcterms:W3CDTF">2016-04-11T20:15:00Z</dcterms:modified>
</cp:coreProperties>
</file>