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61" w:rsidRDefault="005C5F61" w:rsidP="005C5F61">
      <w:pPr>
        <w:keepLines/>
        <w:spacing w:after="0" w:line="240" w:lineRule="auto"/>
        <w:jc w:val="center"/>
        <w:rPr>
          <w:rFonts w:cs="Times New Roman"/>
          <w:b/>
          <w:sz w:val="40"/>
          <w:u w:val="single"/>
        </w:rPr>
      </w:pPr>
      <w:r>
        <w:rPr>
          <w:rFonts w:cs="Times New Roman"/>
          <w:b/>
          <w:sz w:val="40"/>
          <w:u w:val="single"/>
        </w:rPr>
        <w:t xml:space="preserve">Honors Chemistry </w:t>
      </w:r>
    </w:p>
    <w:p w:rsidR="005C5F61" w:rsidRDefault="005C5F61" w:rsidP="005C5F61">
      <w:pPr>
        <w:keepLines/>
        <w:spacing w:after="0" w:line="240" w:lineRule="auto"/>
        <w:jc w:val="center"/>
        <w:rPr>
          <w:rFonts w:cs="Times New Roman"/>
          <w:b/>
          <w:sz w:val="40"/>
          <w:u w:val="single"/>
        </w:rPr>
      </w:pPr>
      <w:r>
        <w:rPr>
          <w:rFonts w:cs="Times New Roman"/>
          <w:b/>
          <w:sz w:val="40"/>
          <w:u w:val="single"/>
        </w:rPr>
        <w:t>Semester #1 Learning Targets</w:t>
      </w:r>
    </w:p>
    <w:p w:rsidR="005C5F61" w:rsidRPr="005C5F61" w:rsidRDefault="005C5F61" w:rsidP="005C5F61">
      <w:pPr>
        <w:keepLines/>
        <w:spacing w:after="0" w:line="240" w:lineRule="auto"/>
        <w:jc w:val="center"/>
        <w:rPr>
          <w:rFonts w:cs="Times New Roman"/>
          <w:b/>
          <w:sz w:val="40"/>
          <w:u w:val="single"/>
        </w:rPr>
      </w:pPr>
    </w:p>
    <w:p w:rsidR="00290AB2" w:rsidRPr="005C5F61" w:rsidRDefault="00290AB2" w:rsidP="005C5F61">
      <w:pPr>
        <w:keepLines/>
        <w:spacing w:after="0" w:line="360" w:lineRule="auto"/>
        <w:rPr>
          <w:rFonts w:cs="Times New Roman"/>
          <w:b/>
          <w:u w:val="single"/>
        </w:rPr>
      </w:pPr>
      <w:r w:rsidRPr="005C5F61">
        <w:rPr>
          <w:rFonts w:cs="Times New Roman"/>
          <w:b/>
          <w:u w:val="single"/>
        </w:rPr>
        <w:t>Scientific</w:t>
      </w:r>
      <w:r w:rsidR="005C5F61">
        <w:rPr>
          <w:rFonts w:cs="Times New Roman"/>
          <w:b/>
          <w:u w:val="single"/>
        </w:rPr>
        <w:t xml:space="preserve"> </w:t>
      </w:r>
      <w:r w:rsidRPr="005C5F61">
        <w:rPr>
          <w:rFonts w:cs="Times New Roman"/>
          <w:b/>
          <w:u w:val="single"/>
        </w:rPr>
        <w:t>Method</w:t>
      </w:r>
      <w:r w:rsidRPr="005C5F61">
        <w:rPr>
          <w:rFonts w:cs="Times New Roman"/>
          <w:b/>
          <w:u w:val="single"/>
        </w:rPr>
        <w:t xml:space="preserve"> and Math</w:t>
      </w:r>
    </w:p>
    <w:p w:rsidR="00290AB2" w:rsidRPr="005C5F61" w:rsidRDefault="00290AB2" w:rsidP="005C5F61">
      <w:pPr>
        <w:pStyle w:val="ListParagraph"/>
        <w:keepLines/>
        <w:numPr>
          <w:ilvl w:val="1"/>
          <w:numId w:val="1"/>
        </w:numPr>
        <w:spacing w:after="0" w:line="360" w:lineRule="auto"/>
        <w:ind w:firstLine="0"/>
        <w:contextualSpacing w:val="0"/>
        <w:rPr>
          <w:rFonts w:cs="Arial"/>
          <w:shd w:val="clear" w:color="auto" w:fill="FFFFFF"/>
        </w:rPr>
      </w:pPr>
      <w:r w:rsidRPr="005C5F61">
        <w:rPr>
          <w:rFonts w:cs="Arial"/>
          <w:shd w:val="clear" w:color="auto" w:fill="FFFFFF"/>
        </w:rPr>
        <w:t>I can design and c</w:t>
      </w:r>
      <w:r w:rsidR="005C5F61">
        <w:rPr>
          <w:rFonts w:cs="Arial"/>
          <w:shd w:val="clear" w:color="auto" w:fill="FFFFFF"/>
        </w:rPr>
        <w:t>arry out a lab experiment      </w:t>
      </w:r>
      <w:r w:rsidRPr="005C5F61">
        <w:rPr>
          <w:rFonts w:cs="Arial"/>
          <w:shd w:val="clear" w:color="auto" w:fill="FFFFFF"/>
        </w:rPr>
        <w:br/>
        <w:t>(1.02) I can differentiate between a scientific theory and a scientific law and explain the differences between the two types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(1.03) I can accurately use a variety of lab equipment to take measurements 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(1.04) I can relate the precision of a measurement to the quali</w:t>
      </w:r>
      <w:r w:rsidR="005C5F61">
        <w:rPr>
          <w:rFonts w:cs="Arial"/>
          <w:shd w:val="clear" w:color="auto" w:fill="FFFFFF"/>
        </w:rPr>
        <w:t>ty of the measuring tool       </w:t>
      </w:r>
      <w:r w:rsidRPr="005C5F61">
        <w:rPr>
          <w:rFonts w:cs="Arial"/>
          <w:shd w:val="clear" w:color="auto" w:fill="FFFFFF"/>
        </w:rPr>
        <w:br/>
        <w:t>(1.05) I can use the different metric prefixes to both express numbers and convert</w:t>
      </w:r>
      <w:r w:rsidR="005C5F61">
        <w:rPr>
          <w:rFonts w:cs="Arial"/>
          <w:shd w:val="clear" w:color="auto" w:fill="FFFFFF"/>
        </w:rPr>
        <w:t xml:space="preserve"> between different metric units</w:t>
      </w:r>
      <w:r w:rsidRPr="005C5F61">
        <w:rPr>
          <w:rFonts w:cs="Arial"/>
          <w:shd w:val="clear" w:color="auto" w:fill="FFFFFF"/>
        </w:rPr>
        <w:br/>
        <w:t>(1.06) I can use D=m/v to determine the mass, densit</w:t>
      </w:r>
      <w:r w:rsidR="005C5F61">
        <w:rPr>
          <w:rFonts w:cs="Arial"/>
          <w:shd w:val="clear" w:color="auto" w:fill="FFFFFF"/>
        </w:rPr>
        <w:t>y, and/or volume of a substance</w:t>
      </w:r>
      <w:r w:rsidRPr="005C5F61">
        <w:rPr>
          <w:rFonts w:cs="Arial"/>
          <w:shd w:val="clear" w:color="auto" w:fill="FFFFFF"/>
        </w:rPr>
        <w:br/>
        <w:t>(1.07) I can explain the difference betwee</w:t>
      </w:r>
      <w:r w:rsidR="005C5F61">
        <w:rPr>
          <w:rFonts w:cs="Arial"/>
          <w:shd w:val="clear" w:color="auto" w:fill="FFFFFF"/>
        </w:rPr>
        <w:t>n accurate and precise lab data</w:t>
      </w:r>
      <w:r w:rsidRPr="005C5F61">
        <w:rPr>
          <w:rFonts w:cs="Arial"/>
          <w:shd w:val="clear" w:color="auto" w:fill="FFFFFF"/>
        </w:rPr>
        <w:br/>
        <w:t>(1.08) I can explain the difference between exact and inexact n</w:t>
      </w:r>
      <w:r w:rsidR="005C5F61">
        <w:rPr>
          <w:rFonts w:cs="Arial"/>
          <w:shd w:val="clear" w:color="auto" w:fill="FFFFFF"/>
        </w:rPr>
        <w:t>umbers</w:t>
      </w:r>
      <w:r w:rsidRPr="005C5F61">
        <w:rPr>
          <w:rFonts w:cs="Arial"/>
          <w:shd w:val="clear" w:color="auto" w:fill="FFFFFF"/>
        </w:rPr>
        <w:br/>
        <w:t>(1.09) I can identify and differentiate be</w:t>
      </w:r>
      <w:r w:rsidR="005C5F61">
        <w:rPr>
          <w:rFonts w:cs="Arial"/>
          <w:shd w:val="clear" w:color="auto" w:fill="FFFFFF"/>
        </w:rPr>
        <w:t>tween exact and inexact numbers</w:t>
      </w:r>
      <w:r w:rsidRPr="005C5F61">
        <w:rPr>
          <w:rFonts w:cs="Arial"/>
          <w:shd w:val="clear" w:color="auto" w:fill="FFFFFF"/>
        </w:rPr>
        <w:br/>
        <w:t>(1.10) I can determine the significant digi</w:t>
      </w:r>
      <w:r w:rsidR="005C5F61">
        <w:rPr>
          <w:rFonts w:cs="Arial"/>
          <w:shd w:val="clear" w:color="auto" w:fill="FFFFFF"/>
        </w:rPr>
        <w:t>ts present in a provided number</w:t>
      </w:r>
      <w:r w:rsidRPr="005C5F61">
        <w:rPr>
          <w:rFonts w:cs="Arial"/>
          <w:shd w:val="clear" w:color="auto" w:fill="FFFFFF"/>
        </w:rPr>
        <w:br/>
        <w:t>(1.11) I can accurately complete calculations and express my answer with the appropriate number of significant digits</w:t>
      </w:r>
    </w:p>
    <w:p w:rsidR="00290AB2" w:rsidRPr="005C5F61" w:rsidRDefault="00290AB2" w:rsidP="005C5F61">
      <w:pPr>
        <w:pStyle w:val="ListParagraph"/>
        <w:keepLines/>
        <w:spacing w:after="0" w:line="360" w:lineRule="auto"/>
        <w:contextualSpacing w:val="0"/>
        <w:rPr>
          <w:rFonts w:cs="Arial"/>
          <w:shd w:val="clear" w:color="auto" w:fill="FFFFFF"/>
        </w:rPr>
      </w:pPr>
      <w:r w:rsidRPr="005C5F61">
        <w:rPr>
          <w:rFonts w:cs="Arial"/>
          <w:shd w:val="clear" w:color="auto" w:fill="FFFFFF"/>
        </w:rPr>
        <w:t xml:space="preserve">(1.12) I can use dimensional analysis to convert between metric </w:t>
      </w:r>
      <w:proofErr w:type="gramStart"/>
      <w:r w:rsidRPr="005C5F61">
        <w:rPr>
          <w:rFonts w:cs="Arial"/>
          <w:shd w:val="clear" w:color="auto" w:fill="FFFFFF"/>
        </w:rPr>
        <w:t>unit</w:t>
      </w:r>
      <w:r w:rsidR="005C5F61">
        <w:rPr>
          <w:rFonts w:cs="Arial"/>
          <w:shd w:val="clear" w:color="auto" w:fill="FFFFFF"/>
        </w:rPr>
        <w:t>s</w:t>
      </w:r>
      <w:proofErr w:type="gramEnd"/>
      <w:r w:rsidRPr="005C5F61">
        <w:rPr>
          <w:rFonts w:cs="Arial"/>
          <w:shd w:val="clear" w:color="auto" w:fill="FFFFFF"/>
        </w:rPr>
        <w:br/>
        <w:t>(1.13) I can use dimensional analysis t</w:t>
      </w:r>
      <w:r w:rsidR="005C5F61">
        <w:rPr>
          <w:rFonts w:cs="Arial"/>
          <w:shd w:val="clear" w:color="auto" w:fill="FFFFFF"/>
        </w:rPr>
        <w:t>o convert between English units</w:t>
      </w:r>
      <w:r w:rsidRPr="005C5F61">
        <w:rPr>
          <w:rFonts w:cs="Arial"/>
          <w:shd w:val="clear" w:color="auto" w:fill="FFFFFF"/>
        </w:rPr>
        <w:br/>
        <w:t>(1.14) I can use dimensional analysis to convert b</w:t>
      </w:r>
      <w:r w:rsidR="005C5F61">
        <w:rPr>
          <w:rFonts w:cs="Arial"/>
          <w:shd w:val="clear" w:color="auto" w:fill="FFFFFF"/>
        </w:rPr>
        <w:t>etween English and metric units</w:t>
      </w:r>
      <w:r w:rsidRPr="005C5F61">
        <w:rPr>
          <w:rFonts w:cs="Arial"/>
          <w:shd w:val="clear" w:color="auto" w:fill="FFFFFF"/>
        </w:rPr>
        <w:br/>
        <w:t>(1.15) I can use dimensional analysis to complete one-dimensional (1D), 2D, and 3D conversions</w:t>
      </w:r>
      <w:r w:rsidRPr="005C5F61">
        <w:rPr>
          <w:rFonts w:cs="Arial"/>
          <w:shd w:val="clear" w:color="auto" w:fill="FFFFFF"/>
        </w:rPr>
        <w:br/>
        <w:t>(1.16) Know basic prefixes of the metric system and be able to convert between metric an</w:t>
      </w:r>
      <w:r w:rsidR="005C5F61">
        <w:rPr>
          <w:rFonts w:cs="Arial"/>
          <w:shd w:val="clear" w:color="auto" w:fill="FFFFFF"/>
        </w:rPr>
        <w:t>d English units of measurement.</w:t>
      </w:r>
      <w:r w:rsidRPr="005C5F61">
        <w:rPr>
          <w:rFonts w:cs="Arial"/>
          <w:shd w:val="clear" w:color="auto" w:fill="FFFFFF"/>
        </w:rPr>
        <w:br/>
        <w:t>(1.17) </w:t>
      </w:r>
      <w:proofErr w:type="gramStart"/>
      <w:r w:rsidRPr="005C5F61">
        <w:rPr>
          <w:rFonts w:cs="Arial"/>
          <w:shd w:val="clear" w:color="auto" w:fill="FFFFFF"/>
        </w:rPr>
        <w:t>Properly</w:t>
      </w:r>
      <w:proofErr w:type="gramEnd"/>
      <w:r w:rsidRPr="005C5F61">
        <w:rPr>
          <w:rFonts w:cs="Arial"/>
          <w:shd w:val="clear" w:color="auto" w:fill="FFFFFF"/>
        </w:rPr>
        <w:t xml:space="preserve"> use scientific notation to express extreme</w:t>
      </w:r>
      <w:r w:rsidR="005C5F61">
        <w:rPr>
          <w:rFonts w:cs="Arial"/>
          <w:shd w:val="clear" w:color="auto" w:fill="FFFFFF"/>
        </w:rPr>
        <w:t>ly large and small quantities.</w:t>
      </w:r>
      <w:r w:rsidRPr="005C5F61">
        <w:rPr>
          <w:rFonts w:cs="Arial"/>
          <w:shd w:val="clear" w:color="auto" w:fill="FFFFFF"/>
        </w:rPr>
        <w:br/>
        <w:t>(1.18) Apply the rules of significant digits in expressing calculated values.</w:t>
      </w:r>
      <w:r w:rsidRPr="005C5F61">
        <w:rPr>
          <w:rFonts w:cs="Arial"/>
          <w:shd w:val="clear" w:color="auto" w:fill="FFFFFF"/>
        </w:rPr>
        <w:br/>
        <w:t>Perform calculations by using dimensional analysis.</w:t>
      </w:r>
    </w:p>
    <w:p w:rsidR="00290AB2" w:rsidRPr="005C5F61" w:rsidRDefault="00290AB2" w:rsidP="005C5F61">
      <w:pPr>
        <w:keepLines/>
        <w:spacing w:after="0" w:line="360" w:lineRule="auto"/>
        <w:rPr>
          <w:rFonts w:cs="Times New Roman"/>
          <w:b/>
          <w:sz w:val="2"/>
          <w:u w:val="single"/>
        </w:rPr>
      </w:pPr>
    </w:p>
    <w:p w:rsidR="00290AB2" w:rsidRPr="005C5F61" w:rsidRDefault="002A6CE6" w:rsidP="005C5F61">
      <w:pPr>
        <w:keepLines/>
        <w:spacing w:after="0" w:line="360" w:lineRule="auto"/>
        <w:rPr>
          <w:rFonts w:cs="Times New Roman"/>
          <w:b/>
          <w:u w:val="single"/>
        </w:rPr>
      </w:pPr>
      <w:r w:rsidRPr="005C5F61">
        <w:rPr>
          <w:rFonts w:cs="Times New Roman"/>
          <w:b/>
          <w:u w:val="single"/>
        </w:rPr>
        <w:t>Concepts of Matter</w:t>
      </w:r>
    </w:p>
    <w:p w:rsidR="00290AB2" w:rsidRDefault="002A6CE6" w:rsidP="005C5F61">
      <w:pPr>
        <w:keepLines/>
        <w:spacing w:after="0" w:line="360" w:lineRule="auto"/>
        <w:ind w:left="720"/>
        <w:rPr>
          <w:rFonts w:cs="Arial"/>
          <w:shd w:val="clear" w:color="auto" w:fill="FFFFFF"/>
        </w:rPr>
      </w:pPr>
      <w:r w:rsidRPr="005C5F61">
        <w:rPr>
          <w:rFonts w:cs="Arial"/>
          <w:shd w:val="clear" w:color="auto" w:fill="FFFFFF"/>
        </w:rPr>
        <w:t>(2.01) </w:t>
      </w:r>
      <w:proofErr w:type="gramStart"/>
      <w:r w:rsidRPr="005C5F61">
        <w:rPr>
          <w:rFonts w:cs="Arial"/>
          <w:shd w:val="clear" w:color="auto" w:fill="FFFFFF"/>
        </w:rPr>
        <w:t>Define</w:t>
      </w:r>
      <w:proofErr w:type="gramEnd"/>
      <w:r w:rsidRPr="005C5F61">
        <w:rPr>
          <w:rFonts w:cs="Arial"/>
          <w:shd w:val="clear" w:color="auto" w:fill="FFFFFF"/>
        </w:rPr>
        <w:t xml:space="preserve"> these classifications and distinguish between: elements, compounds, mixtures, pure substances and solutions.</w:t>
      </w:r>
      <w:r w:rsidRPr="005C5F61">
        <w:rPr>
          <w:rFonts w:cs="Arial"/>
        </w:rPr>
        <w:br/>
      </w:r>
      <w:proofErr w:type="gramStart"/>
      <w:r w:rsidRPr="005C5F61">
        <w:rPr>
          <w:rFonts w:cs="Arial"/>
          <w:shd w:val="clear" w:color="auto" w:fill="FFFFFF"/>
        </w:rPr>
        <w:t>(2.02) Represent elements, compounds, physical and chemical changes using particle diagrams.</w:t>
      </w:r>
      <w:proofErr w:type="gramEnd"/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(2.03) Apply the Law of Conservation of Mass</w:t>
      </w:r>
      <w:proofErr w:type="gramStart"/>
      <w:r w:rsidRPr="005C5F61">
        <w:rPr>
          <w:rFonts w:cs="Arial"/>
          <w:shd w:val="clear" w:color="auto" w:fill="FFFFFF"/>
        </w:rPr>
        <w:t>.</w:t>
      </w:r>
      <w:proofErr w:type="gramEnd"/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(2.04) Distinguish between physical and chemical properties and changes.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(2.05) Represent and compare solid, liquid and gas particles in terms of motion, arrangement and attraction.</w:t>
      </w:r>
    </w:p>
    <w:p w:rsidR="005C5F61" w:rsidRPr="005C5F61" w:rsidRDefault="005C5F61" w:rsidP="005C5F61">
      <w:pPr>
        <w:keepLines/>
        <w:spacing w:after="0" w:line="360" w:lineRule="auto"/>
        <w:ind w:left="720"/>
        <w:rPr>
          <w:b/>
          <w:sz w:val="2"/>
          <w:u w:val="single"/>
        </w:rPr>
      </w:pPr>
    </w:p>
    <w:p w:rsidR="005C5F61" w:rsidRDefault="005C5F61" w:rsidP="005C5F61">
      <w:pPr>
        <w:keepLines/>
        <w:spacing w:after="0" w:line="360" w:lineRule="auto"/>
        <w:rPr>
          <w:b/>
          <w:u w:val="single"/>
        </w:rPr>
      </w:pPr>
      <w:bookmarkStart w:id="0" w:name="_GoBack"/>
      <w:bookmarkEnd w:id="0"/>
    </w:p>
    <w:p w:rsidR="00290AB2" w:rsidRPr="005C5F61" w:rsidRDefault="005C5F61" w:rsidP="005C5F61">
      <w:pPr>
        <w:keepLines/>
        <w:spacing w:after="0" w:line="360" w:lineRule="auto"/>
        <w:rPr>
          <w:b/>
          <w:u w:val="single"/>
        </w:rPr>
      </w:pPr>
      <w:r>
        <w:rPr>
          <w:b/>
          <w:u w:val="single"/>
        </w:rPr>
        <w:lastRenderedPageBreak/>
        <w:t>A</w:t>
      </w:r>
      <w:r w:rsidR="00290AB2" w:rsidRPr="005C5F61">
        <w:rPr>
          <w:b/>
          <w:u w:val="single"/>
        </w:rPr>
        <w:t xml:space="preserve">toms, Molecules, </w:t>
      </w:r>
      <w:r w:rsidRPr="005C5F61">
        <w:rPr>
          <w:b/>
          <w:u w:val="single"/>
        </w:rPr>
        <w:t xml:space="preserve">and </w:t>
      </w:r>
      <w:r w:rsidR="00290AB2" w:rsidRPr="005C5F61">
        <w:rPr>
          <w:b/>
          <w:u w:val="single"/>
        </w:rPr>
        <w:t>Ions</w:t>
      </w:r>
    </w:p>
    <w:p w:rsidR="00290AB2" w:rsidRDefault="005C5F61" w:rsidP="005C5F61">
      <w:pPr>
        <w:keepLines/>
        <w:spacing w:after="0" w:line="360" w:lineRule="auto"/>
        <w:ind w:left="720"/>
        <w:rPr>
          <w:rFonts w:cs="Arial"/>
          <w:shd w:val="clear" w:color="auto" w:fill="FFFFFF"/>
        </w:rPr>
      </w:pPr>
      <w:r w:rsidRPr="005C5F61">
        <w:rPr>
          <w:rFonts w:cs="Arial"/>
          <w:shd w:val="clear" w:color="auto" w:fill="FFFFFF"/>
        </w:rPr>
        <w:t>(3.01) </w:t>
      </w:r>
      <w:proofErr w:type="gramStart"/>
      <w:r w:rsidRPr="005C5F61">
        <w:rPr>
          <w:rFonts w:cs="Arial"/>
          <w:shd w:val="clear" w:color="auto" w:fill="FFFFFF"/>
        </w:rPr>
        <w:t>Discuss</w:t>
      </w:r>
      <w:proofErr w:type="gramEnd"/>
      <w:r w:rsidRPr="005C5F61">
        <w:rPr>
          <w:rFonts w:cs="Arial"/>
          <w:shd w:val="clear" w:color="auto" w:fill="FFFFFF"/>
        </w:rPr>
        <w:t xml:space="preserve"> some historical events that lead to Dalton’s proposal of his atomic theory.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(3.02) </w:t>
      </w:r>
      <w:proofErr w:type="gramStart"/>
      <w:r w:rsidRPr="005C5F61">
        <w:rPr>
          <w:rFonts w:cs="Arial"/>
          <w:shd w:val="clear" w:color="auto" w:fill="FFFFFF"/>
        </w:rPr>
        <w:t>Describe</w:t>
      </w:r>
      <w:proofErr w:type="gramEnd"/>
      <w:r w:rsidRPr="005C5F61">
        <w:rPr>
          <w:rFonts w:cs="Arial"/>
          <w:shd w:val="clear" w:color="auto" w:fill="FFFFFF"/>
        </w:rPr>
        <w:t xml:space="preserve"> the basic postulates of Dalton’s Atomic Theory.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(3.03) </w:t>
      </w:r>
      <w:proofErr w:type="gramStart"/>
      <w:r w:rsidRPr="005C5F61">
        <w:rPr>
          <w:rFonts w:cs="Arial"/>
          <w:shd w:val="clear" w:color="auto" w:fill="FFFFFF"/>
        </w:rPr>
        <w:t>Describe</w:t>
      </w:r>
      <w:proofErr w:type="gramEnd"/>
      <w:r w:rsidRPr="005C5F61">
        <w:rPr>
          <w:rFonts w:cs="Arial"/>
          <w:shd w:val="clear" w:color="auto" w:fill="FFFFFF"/>
        </w:rPr>
        <w:t xml:space="preserve"> the key historical discoveries of J.J. Thomson, Millikan, Rutherford, and Chadwick that led to the discovery of the structure of the atom.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(3.04) Describe the structure of the atom in terms of protons, neutrons, and electrons and list the relative charge, mass, and location of these particles.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(3.05) </w:t>
      </w:r>
      <w:proofErr w:type="gramStart"/>
      <w:r w:rsidRPr="005C5F61">
        <w:rPr>
          <w:rFonts w:cs="Arial"/>
          <w:shd w:val="clear" w:color="auto" w:fill="FFFFFF"/>
        </w:rPr>
        <w:t>Calculate</w:t>
      </w:r>
      <w:proofErr w:type="gramEnd"/>
      <w:r w:rsidRPr="005C5F61">
        <w:rPr>
          <w:rFonts w:cs="Arial"/>
          <w:shd w:val="clear" w:color="auto" w:fill="FFFFFF"/>
        </w:rPr>
        <w:t xml:space="preserve"> average atomic mass from natural abundance of isotopes and masses of individual atoms.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(3.06) </w:t>
      </w:r>
      <w:proofErr w:type="gramStart"/>
      <w:r w:rsidRPr="005C5F61">
        <w:rPr>
          <w:rFonts w:cs="Arial"/>
          <w:shd w:val="clear" w:color="auto" w:fill="FFFFFF"/>
        </w:rPr>
        <w:t>Explain</w:t>
      </w:r>
      <w:proofErr w:type="gramEnd"/>
      <w:r w:rsidRPr="005C5F61">
        <w:rPr>
          <w:rFonts w:cs="Arial"/>
          <w:shd w:val="clear" w:color="auto" w:fill="FFFFFF"/>
        </w:rPr>
        <w:t xml:space="preserve"> how ions are formed, determine the number of electrons gained or lost based on ionic charge and use the periodic table to predict charges of ions.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(3.07) Identify, name and write formulas for ionic compounds.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(3.08) Identify, name, and write formulas for molecular compounds.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(3.09) Identify, name, and write formulas for acids.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(3.10) Describe how elements are organized in the periodic table in periods and groups and be able to name several groups.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(3.11) </w:t>
      </w:r>
      <w:proofErr w:type="gramStart"/>
      <w:r w:rsidRPr="005C5F61">
        <w:rPr>
          <w:rFonts w:cs="Arial"/>
          <w:shd w:val="clear" w:color="auto" w:fill="FFFFFF"/>
        </w:rPr>
        <w:t>Identify</w:t>
      </w:r>
      <w:proofErr w:type="gramEnd"/>
      <w:r w:rsidRPr="005C5F61">
        <w:rPr>
          <w:rFonts w:cs="Arial"/>
          <w:shd w:val="clear" w:color="auto" w:fill="FFFFFF"/>
        </w:rPr>
        <w:t xml:space="preserve"> the location of metals, nonmetals, and metalloids.</w:t>
      </w:r>
    </w:p>
    <w:p w:rsidR="005C5F61" w:rsidRPr="005C5F61" w:rsidRDefault="005C5F61" w:rsidP="005C5F61">
      <w:pPr>
        <w:keepLines/>
        <w:spacing w:after="0" w:line="360" w:lineRule="auto"/>
        <w:ind w:left="720"/>
        <w:rPr>
          <w:rFonts w:cs="Times New Roman"/>
          <w:b/>
          <w:sz w:val="2"/>
          <w:u w:val="single"/>
        </w:rPr>
      </w:pPr>
    </w:p>
    <w:p w:rsidR="00290AB2" w:rsidRPr="005C5F61" w:rsidRDefault="005C5F61" w:rsidP="005C5F61">
      <w:pPr>
        <w:keepLines/>
        <w:spacing w:after="0" w:line="360" w:lineRule="auto"/>
        <w:rPr>
          <w:rFonts w:cs="Times New Roman"/>
          <w:b/>
          <w:u w:val="single"/>
        </w:rPr>
      </w:pPr>
      <w:r w:rsidRPr="005C5F61">
        <w:rPr>
          <w:rFonts w:cs="Times New Roman"/>
          <w:b/>
          <w:u w:val="single"/>
        </w:rPr>
        <w:t>Chemical Reactions</w:t>
      </w:r>
    </w:p>
    <w:p w:rsidR="005C5F61" w:rsidRDefault="005C5F61" w:rsidP="005C5F61">
      <w:pPr>
        <w:keepLines/>
        <w:spacing w:after="0" w:line="360" w:lineRule="auto"/>
        <w:ind w:left="720"/>
        <w:rPr>
          <w:rFonts w:cs="Arial"/>
        </w:rPr>
      </w:pPr>
      <w:r w:rsidRPr="005C5F61">
        <w:rPr>
          <w:rFonts w:cs="Arial"/>
          <w:shd w:val="clear" w:color="auto" w:fill="FFFFFF"/>
        </w:rPr>
        <w:t>(4.01) Know basic parts of a chemical equation and symbols that may appear in it.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(4.02) Balance chemical equations and explain its significance.  </w:t>
      </w:r>
    </w:p>
    <w:p w:rsidR="00290AB2" w:rsidRDefault="005C5F61" w:rsidP="005C5F61">
      <w:pPr>
        <w:keepLines/>
        <w:spacing w:after="0" w:line="360" w:lineRule="auto"/>
        <w:ind w:left="720"/>
        <w:rPr>
          <w:rFonts w:cs="Arial"/>
          <w:shd w:val="clear" w:color="auto" w:fill="FFFFFF"/>
        </w:rPr>
      </w:pPr>
      <w:r w:rsidRPr="005C5F61">
        <w:rPr>
          <w:rFonts w:cs="Arial"/>
          <w:shd w:val="clear" w:color="auto" w:fill="FFFFFF"/>
        </w:rPr>
        <w:t>(4.03) Classify and write equations for synthesis, decomposition, single and double replacement and combustion reactions.</w:t>
      </w:r>
      <w:r w:rsidRPr="005C5F61">
        <w:rPr>
          <w:rFonts w:cs="Arial"/>
        </w:rPr>
        <w:br/>
      </w:r>
      <w:proofErr w:type="gramStart"/>
      <w:r w:rsidRPr="005C5F61">
        <w:rPr>
          <w:rFonts w:cs="Arial"/>
          <w:shd w:val="clear" w:color="auto" w:fill="FFFFFF"/>
        </w:rPr>
        <w:t>(4.04) Predict products for basic chemical reactions.</w:t>
      </w:r>
      <w:proofErr w:type="gramEnd"/>
    </w:p>
    <w:p w:rsidR="005C5F61" w:rsidRPr="005C5F61" w:rsidRDefault="005C5F61" w:rsidP="005C5F61">
      <w:pPr>
        <w:keepLines/>
        <w:spacing w:after="0" w:line="360" w:lineRule="auto"/>
        <w:ind w:left="720"/>
        <w:rPr>
          <w:rFonts w:cs="Times New Roman"/>
          <w:b/>
          <w:sz w:val="2"/>
          <w:u w:val="single"/>
        </w:rPr>
      </w:pPr>
    </w:p>
    <w:p w:rsidR="00290AB2" w:rsidRPr="005C5F61" w:rsidRDefault="00290AB2" w:rsidP="005C5F61">
      <w:pPr>
        <w:keepLines/>
        <w:spacing w:after="0" w:line="360" w:lineRule="auto"/>
        <w:rPr>
          <w:rFonts w:cs="Times New Roman"/>
          <w:b/>
          <w:u w:val="single"/>
        </w:rPr>
      </w:pPr>
      <w:r w:rsidRPr="005C5F61">
        <w:rPr>
          <w:rFonts w:cs="Times New Roman"/>
          <w:b/>
          <w:u w:val="single"/>
        </w:rPr>
        <w:t>Moles and Stoichiometry</w:t>
      </w:r>
    </w:p>
    <w:p w:rsidR="00290AB2" w:rsidRPr="005C5F61" w:rsidRDefault="005C5F61" w:rsidP="005C5F61">
      <w:pPr>
        <w:keepLines/>
        <w:spacing w:after="0" w:line="360" w:lineRule="auto"/>
        <w:ind w:left="720"/>
        <w:rPr>
          <w:rFonts w:cs="Arial"/>
          <w:shd w:val="clear" w:color="auto" w:fill="FFFFFF"/>
        </w:rPr>
      </w:pPr>
      <w:r w:rsidRPr="005C5F61">
        <w:rPr>
          <w:rFonts w:cs="Arial"/>
          <w:shd w:val="clear" w:color="auto" w:fill="FFFFFF"/>
        </w:rPr>
        <w:t>(5.01) Calculate percent composition given a chemical formula.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(5.02) Calculate formula mass and molar mass of compounds.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(5.03) Convert between the mass, moles, and number of particles of a substance.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(5.04) Calculate empirical and molecular formulas.</w:t>
      </w:r>
    </w:p>
    <w:p w:rsidR="005C5F61" w:rsidRPr="005C5F61" w:rsidRDefault="005C5F61" w:rsidP="005C5F61">
      <w:pPr>
        <w:keepLines/>
        <w:spacing w:after="0" w:line="360" w:lineRule="auto"/>
        <w:ind w:left="720"/>
        <w:rPr>
          <w:rFonts w:eastAsia="Times New Roman" w:cs="Times New Roman"/>
          <w:bCs/>
        </w:rPr>
      </w:pPr>
      <w:r w:rsidRPr="005C5F61">
        <w:rPr>
          <w:rFonts w:cs="Arial"/>
          <w:shd w:val="clear" w:color="auto" w:fill="FFFFFF"/>
        </w:rPr>
        <w:t>(6.01) Define molarity and calculate moles, volume, or grams of a substance using molarity.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(6.02) Use a dilution calculation to achieve a desired solution concentration.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(6.03) </w:t>
      </w:r>
      <w:proofErr w:type="gramStart"/>
      <w:r w:rsidRPr="005C5F61">
        <w:rPr>
          <w:rFonts w:cs="Arial"/>
          <w:shd w:val="clear" w:color="auto" w:fill="FFFFFF"/>
        </w:rPr>
        <w:t>Describe</w:t>
      </w:r>
      <w:proofErr w:type="gramEnd"/>
      <w:r w:rsidRPr="005C5F61">
        <w:rPr>
          <w:rFonts w:cs="Arial"/>
          <w:shd w:val="clear" w:color="auto" w:fill="FFFFFF"/>
        </w:rPr>
        <w:t xml:space="preserve"> how to prepare a solution with a known concentration.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(6.04) Use a balanced equation to calculate amounts of reactants and products for a reaction.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(6.05) </w:t>
      </w:r>
      <w:proofErr w:type="gramStart"/>
      <w:r w:rsidRPr="005C5F61">
        <w:rPr>
          <w:rFonts w:cs="Arial"/>
          <w:shd w:val="clear" w:color="auto" w:fill="FFFFFF"/>
        </w:rPr>
        <w:t>Identify</w:t>
      </w:r>
      <w:proofErr w:type="gramEnd"/>
      <w:r w:rsidRPr="005C5F61">
        <w:rPr>
          <w:rFonts w:cs="Arial"/>
          <w:shd w:val="clear" w:color="auto" w:fill="FFFFFF"/>
        </w:rPr>
        <w:t xml:space="preserve"> a limiting reactant and determine the theoretical yield of the reaction.</w:t>
      </w:r>
      <w:r w:rsidRPr="005C5F61">
        <w:rPr>
          <w:rFonts w:cs="Arial"/>
        </w:rPr>
        <w:br/>
      </w:r>
      <w:r w:rsidRPr="005C5F61">
        <w:rPr>
          <w:rFonts w:cs="Arial"/>
          <w:shd w:val="clear" w:color="auto" w:fill="FFFFFF"/>
        </w:rPr>
        <w:t>​(6.06) Calculate the percent yield of a reaction.</w:t>
      </w:r>
    </w:p>
    <w:sectPr w:rsidR="005C5F61" w:rsidRPr="005C5F61" w:rsidSect="00290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24B3"/>
    <w:multiLevelType w:val="multilevel"/>
    <w:tmpl w:val="1C9286D4"/>
    <w:lvl w:ilvl="0">
      <w:start w:val="1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2"/>
    <w:rsid w:val="002505CD"/>
    <w:rsid w:val="00290AB2"/>
    <w:rsid w:val="002A6CE6"/>
    <w:rsid w:val="005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2017-12-18T19:03:00Z</dcterms:created>
  <dcterms:modified xsi:type="dcterms:W3CDTF">2017-12-18T19:45:00Z</dcterms:modified>
</cp:coreProperties>
</file>