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6D" w:rsidRPr="00B35D76" w:rsidRDefault="00945A9E" w:rsidP="000B71F2">
      <w:pPr>
        <w:spacing w:after="0" w:line="240" w:lineRule="auto"/>
        <w:jc w:val="right"/>
        <w:rPr>
          <w:rFonts w:ascii="Arial" w:hAnsi="Arial" w:cs="Arial"/>
          <w:b/>
        </w:rPr>
      </w:pPr>
      <w:r w:rsidRPr="000B71F2">
        <w:rPr>
          <w:rFonts w:ascii="Arial" w:hAnsi="Arial" w:cs="Arial"/>
        </w:rPr>
        <w:t>Name</w:t>
      </w:r>
      <w:proofErr w:type="gramStart"/>
      <w:r w:rsidRPr="000B71F2">
        <w:rPr>
          <w:rFonts w:ascii="Arial" w:hAnsi="Arial" w:cs="Arial"/>
        </w:rPr>
        <w:t>:</w:t>
      </w:r>
      <w:r w:rsidR="00F5776D" w:rsidRPr="000B71F2">
        <w:rPr>
          <w:rFonts w:ascii="Arial" w:hAnsi="Arial" w:cs="Arial"/>
        </w:rPr>
        <w:t>_</w:t>
      </w:r>
      <w:proofErr w:type="gramEnd"/>
      <w:r w:rsidR="00F5776D" w:rsidRPr="000B71F2">
        <w:rPr>
          <w:rFonts w:ascii="Arial" w:hAnsi="Arial" w:cs="Arial"/>
        </w:rPr>
        <w:t>________________</w:t>
      </w:r>
      <w:r w:rsidR="000B71F2" w:rsidRPr="000B71F2">
        <w:rPr>
          <w:rFonts w:ascii="Arial" w:hAnsi="Arial" w:cs="Arial"/>
        </w:rPr>
        <w:t xml:space="preserve"> Per:</w:t>
      </w:r>
      <w:r w:rsidR="000B71F2">
        <w:rPr>
          <w:rFonts w:ascii="Arial" w:hAnsi="Arial" w:cs="Arial"/>
        </w:rPr>
        <w:t>___</w:t>
      </w:r>
    </w:p>
    <w:p w:rsidR="000B71F2" w:rsidRDefault="000B71F2" w:rsidP="000B71F2">
      <w:pPr>
        <w:tabs>
          <w:tab w:val="left" w:pos="4070"/>
          <w:tab w:val="right" w:pos="10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</w:p>
    <w:p w:rsidR="00945A9E" w:rsidRPr="000B71F2" w:rsidRDefault="000B71F2" w:rsidP="000B71F2">
      <w:pPr>
        <w:tabs>
          <w:tab w:val="left" w:pos="4070"/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1F2">
        <w:rPr>
          <w:rFonts w:ascii="Arial" w:hAnsi="Arial" w:cs="Arial"/>
          <w:b/>
          <w:sz w:val="24"/>
          <w:szCs w:val="24"/>
        </w:rPr>
        <w:t>LAB: How Is a Star’s Color Related to Its Temperature?</w:t>
      </w:r>
    </w:p>
    <w:p w:rsidR="007C78B6" w:rsidRDefault="007C78B6" w:rsidP="00B35D76">
      <w:pPr>
        <w:spacing w:after="0" w:line="240" w:lineRule="auto"/>
        <w:rPr>
          <w:rFonts w:ascii="Arial" w:hAnsi="Arial" w:cs="Arial"/>
          <w:b/>
        </w:rPr>
      </w:pPr>
    </w:p>
    <w:p w:rsidR="00945A9E" w:rsidRPr="00B35D76" w:rsidRDefault="00EF6EA7" w:rsidP="00B35D76">
      <w:p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  <w:b/>
        </w:rPr>
        <w:t xml:space="preserve">Background: </w:t>
      </w:r>
      <w:r w:rsidR="00CA2F9C" w:rsidRPr="00B35D76">
        <w:rPr>
          <w:rFonts w:ascii="Arial" w:hAnsi="Arial" w:cs="Arial"/>
        </w:rPr>
        <w:t xml:space="preserve">On a clear night you have </w:t>
      </w:r>
      <w:r w:rsidR="005677FC" w:rsidRPr="00B35D76">
        <w:rPr>
          <w:rFonts w:ascii="Arial" w:hAnsi="Arial" w:cs="Arial"/>
        </w:rPr>
        <w:t>surely</w:t>
      </w:r>
      <w:r w:rsidR="00CA2F9C" w:rsidRPr="00B35D76">
        <w:rPr>
          <w:rFonts w:ascii="Arial" w:hAnsi="Arial" w:cs="Arial"/>
        </w:rPr>
        <w:t xml:space="preserve"> noticed that some stars are brighter than others. But stars also have dif</w:t>
      </w:r>
      <w:r w:rsidR="005677FC" w:rsidRPr="00B35D76">
        <w:rPr>
          <w:rFonts w:ascii="Arial" w:hAnsi="Arial" w:cs="Arial"/>
        </w:rPr>
        <w:t>f</w:t>
      </w:r>
      <w:r w:rsidR="00CA2F9C" w:rsidRPr="00B35D76">
        <w:rPr>
          <w:rFonts w:ascii="Arial" w:hAnsi="Arial" w:cs="Arial"/>
        </w:rPr>
        <w:t xml:space="preserve">erent colors. </w:t>
      </w:r>
      <w:proofErr w:type="spellStart"/>
      <w:r w:rsidR="00CA2F9C" w:rsidRPr="00B35D76">
        <w:rPr>
          <w:rFonts w:ascii="Arial" w:hAnsi="Arial" w:cs="Arial"/>
        </w:rPr>
        <w:t>Rigel</w:t>
      </w:r>
      <w:proofErr w:type="spellEnd"/>
      <w:r w:rsidR="00CA2F9C" w:rsidRPr="00B35D76">
        <w:rPr>
          <w:rFonts w:ascii="Arial" w:hAnsi="Arial" w:cs="Arial"/>
        </w:rPr>
        <w:t xml:space="preserve"> is blue, and Betelgeuse is red. </w:t>
      </w:r>
      <w:proofErr w:type="spellStart"/>
      <w:r w:rsidR="00CA2F9C" w:rsidRPr="00B35D76">
        <w:rPr>
          <w:rFonts w:ascii="Arial" w:hAnsi="Arial" w:cs="Arial"/>
        </w:rPr>
        <w:t>Capella</w:t>
      </w:r>
      <w:proofErr w:type="spellEnd"/>
      <w:r w:rsidR="00CA2F9C" w:rsidRPr="00B35D76">
        <w:rPr>
          <w:rFonts w:ascii="Arial" w:hAnsi="Arial" w:cs="Arial"/>
        </w:rPr>
        <w:t xml:space="preserve"> and our sun are yellow. In this activity you will make your own </w:t>
      </w:r>
      <w:proofErr w:type="spellStart"/>
      <w:r w:rsidR="00CA2F9C" w:rsidRPr="00B35D76">
        <w:rPr>
          <w:rFonts w:ascii="Arial" w:hAnsi="Arial" w:cs="Arial"/>
        </w:rPr>
        <w:t>Hertzsprung</w:t>
      </w:r>
      <w:proofErr w:type="spellEnd"/>
      <w:r w:rsidR="00CA2F9C" w:rsidRPr="00B35D76">
        <w:rPr>
          <w:rFonts w:ascii="Arial" w:hAnsi="Arial" w:cs="Arial"/>
        </w:rPr>
        <w:t xml:space="preserve">-Russell </w:t>
      </w:r>
      <w:r w:rsidRPr="00B35D76">
        <w:rPr>
          <w:rFonts w:ascii="Arial" w:hAnsi="Arial" w:cs="Arial"/>
        </w:rPr>
        <w:t xml:space="preserve">(HR) </w:t>
      </w:r>
      <w:r w:rsidR="00CA2F9C" w:rsidRPr="00B35D76">
        <w:rPr>
          <w:rFonts w:ascii="Arial" w:hAnsi="Arial" w:cs="Arial"/>
        </w:rPr>
        <w:t xml:space="preserve">diagram. You will see how star </w:t>
      </w:r>
      <w:r w:rsidRPr="00B35D76">
        <w:rPr>
          <w:rFonts w:ascii="Arial" w:hAnsi="Arial" w:cs="Arial"/>
        </w:rPr>
        <w:t>luminosity</w:t>
      </w:r>
      <w:r w:rsidR="002436AB">
        <w:rPr>
          <w:rFonts w:ascii="Arial" w:hAnsi="Arial" w:cs="Arial"/>
        </w:rPr>
        <w:t xml:space="preserve"> </w:t>
      </w:r>
      <w:r w:rsidR="00270476">
        <w:rPr>
          <w:rFonts w:ascii="Arial" w:hAnsi="Arial" w:cs="Arial"/>
        </w:rPr>
        <w:t>(amount of light – brightness)</w:t>
      </w:r>
      <w:r w:rsidR="00CA2F9C" w:rsidRPr="00B35D76">
        <w:rPr>
          <w:rFonts w:ascii="Arial" w:hAnsi="Arial" w:cs="Arial"/>
        </w:rPr>
        <w:t>, color, temperature, and class are related.</w:t>
      </w:r>
    </w:p>
    <w:p w:rsidR="007C78B6" w:rsidRDefault="007C78B6" w:rsidP="00B35D76">
      <w:pPr>
        <w:spacing w:after="0" w:line="240" w:lineRule="auto"/>
        <w:rPr>
          <w:rFonts w:ascii="Arial" w:hAnsi="Arial" w:cs="Arial"/>
          <w:b/>
        </w:rPr>
      </w:pPr>
    </w:p>
    <w:p w:rsidR="00945A9E" w:rsidRPr="00B35D76" w:rsidRDefault="005677FC" w:rsidP="00B35D76">
      <w:pPr>
        <w:spacing w:after="0" w:line="240" w:lineRule="auto"/>
        <w:rPr>
          <w:rFonts w:ascii="Arial" w:hAnsi="Arial" w:cs="Arial"/>
          <w:b/>
        </w:rPr>
      </w:pPr>
      <w:r w:rsidRPr="00B35D76">
        <w:rPr>
          <w:rFonts w:ascii="Arial" w:hAnsi="Arial" w:cs="Arial"/>
          <w:b/>
        </w:rPr>
        <w:t>Materials</w:t>
      </w:r>
      <w:r w:rsidR="00945A9E" w:rsidRPr="00B35D76">
        <w:rPr>
          <w:rFonts w:ascii="Arial" w:hAnsi="Arial" w:cs="Arial"/>
          <w:b/>
        </w:rPr>
        <w:t>:</w:t>
      </w:r>
    </w:p>
    <w:p w:rsidR="00945A9E" w:rsidRPr="00B35D76" w:rsidRDefault="005677FC" w:rsidP="00B35D76">
      <w:p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>Colored pencils (red, orange, yellow, blue)</w:t>
      </w:r>
    </w:p>
    <w:p w:rsidR="007C78B6" w:rsidRDefault="007C78B6" w:rsidP="00B35D76">
      <w:pPr>
        <w:spacing w:after="0" w:line="240" w:lineRule="auto"/>
        <w:rPr>
          <w:rFonts w:ascii="Arial" w:hAnsi="Arial" w:cs="Arial"/>
          <w:b/>
        </w:rPr>
      </w:pPr>
    </w:p>
    <w:p w:rsidR="005677FC" w:rsidRPr="00B35D76" w:rsidRDefault="005677FC" w:rsidP="00B35D76">
      <w:pPr>
        <w:spacing w:after="0" w:line="240" w:lineRule="auto"/>
        <w:rPr>
          <w:rFonts w:ascii="Arial" w:hAnsi="Arial" w:cs="Arial"/>
          <w:b/>
        </w:rPr>
      </w:pPr>
      <w:r w:rsidRPr="00B35D76">
        <w:rPr>
          <w:rFonts w:ascii="Arial" w:hAnsi="Arial" w:cs="Arial"/>
          <w:b/>
        </w:rPr>
        <w:t>Procedure</w:t>
      </w:r>
      <w:r w:rsidR="00945A9E" w:rsidRPr="00B35D76">
        <w:rPr>
          <w:rFonts w:ascii="Arial" w:hAnsi="Arial" w:cs="Arial"/>
          <w:b/>
        </w:rPr>
        <w:t>:</w:t>
      </w:r>
    </w:p>
    <w:p w:rsidR="009E1999" w:rsidRDefault="00D35289" w:rsidP="00B35D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Study the star data chart below the graph on page 3</w:t>
      </w:r>
      <w:r w:rsidR="009E1999" w:rsidRPr="00B35D76">
        <w:rPr>
          <w:rFonts w:ascii="Arial" w:hAnsi="Arial" w:cs="Arial"/>
        </w:rPr>
        <w:t>. Note</w:t>
      </w:r>
      <w:r w:rsidR="00EF6EA7" w:rsidRPr="00B35D76">
        <w:rPr>
          <w:rFonts w:ascii="Arial" w:hAnsi="Arial" w:cs="Arial"/>
        </w:rPr>
        <w:t xml:space="preserve">: </w:t>
      </w:r>
      <w:r w:rsidR="009E1999" w:rsidRPr="00B35D76">
        <w:rPr>
          <w:rFonts w:ascii="Arial" w:hAnsi="Arial" w:cs="Arial"/>
        </w:rPr>
        <w:t xml:space="preserve">the </w:t>
      </w:r>
      <w:r w:rsidR="009E1999" w:rsidRPr="00B35D76">
        <w:rPr>
          <w:rFonts w:ascii="Arial" w:hAnsi="Arial" w:cs="Arial"/>
          <w:b/>
        </w:rPr>
        <w:t xml:space="preserve">sun, used as a standard of </w:t>
      </w:r>
      <w:r w:rsidR="00EF6EA7" w:rsidRPr="00B35D76">
        <w:rPr>
          <w:rFonts w:ascii="Arial" w:hAnsi="Arial" w:cs="Arial"/>
          <w:b/>
        </w:rPr>
        <w:t>luminosity</w:t>
      </w:r>
      <w:r w:rsidR="00270476">
        <w:rPr>
          <w:rFonts w:ascii="Arial" w:hAnsi="Arial" w:cs="Arial"/>
          <w:b/>
        </w:rPr>
        <w:t>/light</w:t>
      </w:r>
      <w:r w:rsidR="009E1999" w:rsidRPr="00B35D76">
        <w:rPr>
          <w:rFonts w:ascii="Arial" w:hAnsi="Arial" w:cs="Arial"/>
          <w:b/>
        </w:rPr>
        <w:t>, is given a value of 1</w:t>
      </w:r>
      <w:r w:rsidR="009E1999" w:rsidRPr="00B35D76">
        <w:rPr>
          <w:rFonts w:ascii="Arial" w:hAnsi="Arial" w:cs="Arial"/>
        </w:rPr>
        <w:t xml:space="preserve">. The </w:t>
      </w:r>
      <w:r w:rsidR="007C78B6">
        <w:rPr>
          <w:rFonts w:ascii="Arial" w:hAnsi="Arial" w:cs="Arial"/>
        </w:rPr>
        <w:t>luminosity</w:t>
      </w:r>
      <w:r w:rsidR="009E1999" w:rsidRPr="00B35D76">
        <w:rPr>
          <w:rFonts w:ascii="Arial" w:hAnsi="Arial" w:cs="Arial"/>
        </w:rPr>
        <w:t xml:space="preserve"> given for each other star shows how that star compares with the sun.</w:t>
      </w:r>
    </w:p>
    <w:p w:rsidR="007C78B6" w:rsidRPr="00B35D76" w:rsidRDefault="007C78B6" w:rsidP="007C78B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04D7D" w:rsidRPr="00504D7D" w:rsidRDefault="009E1999" w:rsidP="00504D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  <w:b/>
        </w:rPr>
        <w:t xml:space="preserve">Plot the data </w:t>
      </w:r>
      <w:r w:rsidRPr="007C78B6">
        <w:rPr>
          <w:rFonts w:ascii="Arial" w:hAnsi="Arial" w:cs="Arial"/>
        </w:rPr>
        <w:t xml:space="preserve">from </w:t>
      </w:r>
      <w:r w:rsidR="007C78B6" w:rsidRPr="007C78B6">
        <w:rPr>
          <w:rFonts w:ascii="Arial" w:hAnsi="Arial" w:cs="Arial"/>
        </w:rPr>
        <w:t>t</w:t>
      </w:r>
      <w:r w:rsidR="007C78B6">
        <w:rPr>
          <w:rFonts w:ascii="Arial" w:hAnsi="Arial" w:cs="Arial"/>
        </w:rPr>
        <w:t xml:space="preserve">he table </w:t>
      </w:r>
      <w:r w:rsidRPr="00B35D76">
        <w:rPr>
          <w:rFonts w:ascii="Arial" w:hAnsi="Arial" w:cs="Arial"/>
        </w:rPr>
        <w:t>on</w:t>
      </w:r>
      <w:r w:rsidR="007C78B6">
        <w:rPr>
          <w:rFonts w:ascii="Arial" w:hAnsi="Arial" w:cs="Arial"/>
        </w:rPr>
        <w:t>to</w:t>
      </w:r>
      <w:r w:rsidRPr="00B35D76">
        <w:rPr>
          <w:rFonts w:ascii="Arial" w:hAnsi="Arial" w:cs="Arial"/>
        </w:rPr>
        <w:t xml:space="preserve"> the graph </w:t>
      </w:r>
      <w:r w:rsidR="007A54E2" w:rsidRPr="00B35D76">
        <w:rPr>
          <w:rFonts w:ascii="Arial" w:hAnsi="Arial" w:cs="Arial"/>
        </w:rPr>
        <w:t>on the next page.</w:t>
      </w:r>
      <w:r w:rsidR="00EF6EA7" w:rsidRPr="00B35D76">
        <w:rPr>
          <w:rFonts w:ascii="Arial" w:hAnsi="Arial" w:cs="Arial"/>
        </w:rPr>
        <w:t xml:space="preserve"> </w:t>
      </w:r>
    </w:p>
    <w:p w:rsidR="007C78B6" w:rsidRPr="00424CD0" w:rsidRDefault="00504D7D" w:rsidP="002B7BB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424CD0">
        <w:rPr>
          <w:rFonts w:ascii="Arial" w:hAnsi="Arial" w:cs="Arial"/>
        </w:rPr>
        <w:t>NOTE: The graph is unusual.  Numbers along the X-axis are not in equal increments. Plot carefully</w:t>
      </w:r>
      <w:r w:rsidR="00424CD0">
        <w:rPr>
          <w:rFonts w:ascii="Arial" w:hAnsi="Arial" w:cs="Arial"/>
        </w:rPr>
        <w:t>.</w:t>
      </w:r>
      <w:r w:rsidRPr="00424CD0">
        <w:rPr>
          <w:rFonts w:ascii="Arial" w:hAnsi="Arial" w:cs="Arial"/>
        </w:rPr>
        <w:t xml:space="preserve"> </w:t>
      </w:r>
    </w:p>
    <w:p w:rsidR="00424CD0" w:rsidRPr="007C78B6" w:rsidRDefault="00424CD0" w:rsidP="00424CD0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4B129C" w:rsidRDefault="00EF6EA7" w:rsidP="00B35D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  <w:b/>
        </w:rPr>
        <w:t xml:space="preserve">Label each star </w:t>
      </w:r>
      <w:r w:rsidR="007C78B6" w:rsidRPr="007C78B6">
        <w:rPr>
          <w:rFonts w:ascii="Arial" w:hAnsi="Arial" w:cs="Arial"/>
        </w:rPr>
        <w:t xml:space="preserve">on the graph </w:t>
      </w:r>
      <w:r w:rsidRPr="007C78B6">
        <w:rPr>
          <w:rFonts w:ascii="Arial" w:hAnsi="Arial" w:cs="Arial"/>
        </w:rPr>
        <w:t>with its number</w:t>
      </w:r>
      <w:r w:rsidR="007C78B6">
        <w:rPr>
          <w:rFonts w:ascii="Arial" w:hAnsi="Arial" w:cs="Arial"/>
        </w:rPr>
        <w:t xml:space="preserve"> from</w:t>
      </w:r>
      <w:r w:rsidRPr="00B35D76">
        <w:rPr>
          <w:rFonts w:ascii="Arial" w:hAnsi="Arial" w:cs="Arial"/>
        </w:rPr>
        <w:t xml:space="preserve"> the data table.</w:t>
      </w:r>
    </w:p>
    <w:p w:rsidR="007C78B6" w:rsidRPr="007C78B6" w:rsidRDefault="007C78B6" w:rsidP="007C78B6">
      <w:pPr>
        <w:spacing w:after="0" w:line="240" w:lineRule="auto"/>
        <w:rPr>
          <w:rFonts w:ascii="Arial" w:hAnsi="Arial" w:cs="Arial"/>
        </w:rPr>
      </w:pPr>
    </w:p>
    <w:p w:rsidR="00504D7D" w:rsidRDefault="00504D7D" w:rsidP="00504D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Shade </w:t>
      </w:r>
      <w:r w:rsidR="00507D16" w:rsidRPr="00B35D76">
        <w:rPr>
          <w:rFonts w:ascii="Arial" w:hAnsi="Arial" w:cs="Arial"/>
          <w:b/>
        </w:rPr>
        <w:t xml:space="preserve">vertical </w:t>
      </w:r>
      <w:r w:rsidR="00945A9E" w:rsidRPr="00B35D76">
        <w:rPr>
          <w:rFonts w:ascii="Arial" w:hAnsi="Arial" w:cs="Arial"/>
          <w:b/>
        </w:rPr>
        <w:t>band</w:t>
      </w:r>
      <w:r>
        <w:rPr>
          <w:rFonts w:ascii="Arial" w:hAnsi="Arial" w:cs="Arial"/>
          <w:b/>
        </w:rPr>
        <w:t xml:space="preserve">s of color </w:t>
      </w:r>
      <w:r>
        <w:rPr>
          <w:rFonts w:ascii="Arial" w:hAnsi="Arial" w:cs="Arial"/>
        </w:rPr>
        <w:t>for the following temperature ranges.  Color from the bottom to the top of the graph:</w:t>
      </w:r>
    </w:p>
    <w:p w:rsidR="0049340D" w:rsidRPr="0049340D" w:rsidRDefault="0049340D" w:rsidP="0049340D">
      <w:pPr>
        <w:spacing w:after="0" w:line="240" w:lineRule="auto"/>
        <w:rPr>
          <w:rFonts w:ascii="Arial" w:hAnsi="Arial" w:cs="Arial"/>
        </w:rPr>
      </w:pPr>
    </w:p>
    <w:p w:rsidR="005677FC" w:rsidRDefault="00945A9E" w:rsidP="00504D7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 xml:space="preserve"> 2000</w:t>
      </w:r>
      <w:r w:rsidRPr="00B35D76">
        <w:rPr>
          <w:rFonts w:ascii="Arial" w:hAnsi="Arial" w:cs="Arial"/>
          <w:vertAlign w:val="superscript"/>
        </w:rPr>
        <w:t>o</w:t>
      </w:r>
      <w:r w:rsidRPr="00B35D76">
        <w:rPr>
          <w:rFonts w:ascii="Arial" w:hAnsi="Arial" w:cs="Arial"/>
        </w:rPr>
        <w:t>C to 3500</w:t>
      </w:r>
      <w:r w:rsidRPr="00B35D76">
        <w:rPr>
          <w:rFonts w:ascii="Arial" w:hAnsi="Arial" w:cs="Arial"/>
          <w:vertAlign w:val="superscript"/>
        </w:rPr>
        <w:t>o</w:t>
      </w:r>
      <w:r w:rsidRPr="00B35D76">
        <w:rPr>
          <w:rFonts w:ascii="Arial" w:hAnsi="Arial" w:cs="Arial"/>
        </w:rPr>
        <w:t xml:space="preserve">C </w:t>
      </w:r>
      <w:r w:rsidRPr="002436AB">
        <w:rPr>
          <w:rFonts w:ascii="Arial" w:hAnsi="Arial" w:cs="Arial"/>
          <w:b/>
        </w:rPr>
        <w:t>red</w:t>
      </w:r>
      <w:r w:rsidRPr="00B35D76">
        <w:rPr>
          <w:rFonts w:ascii="Arial" w:hAnsi="Arial" w:cs="Arial"/>
        </w:rPr>
        <w:t>.</w:t>
      </w:r>
      <w:r w:rsidR="007C78B6">
        <w:rPr>
          <w:rFonts w:ascii="Arial" w:hAnsi="Arial" w:cs="Arial"/>
        </w:rPr>
        <w:t xml:space="preserve"> (</w:t>
      </w:r>
      <w:r w:rsidR="007C78B6" w:rsidRPr="00B35D76">
        <w:rPr>
          <w:rFonts w:ascii="Arial" w:hAnsi="Arial" w:cs="Arial"/>
        </w:rPr>
        <w:t>Stars with surface temperatures up to 3,500</w:t>
      </w:r>
      <w:r w:rsidR="007C78B6" w:rsidRPr="00B35D76">
        <w:rPr>
          <w:rFonts w:ascii="Arial" w:hAnsi="Arial" w:cs="Arial"/>
          <w:vertAlign w:val="superscript"/>
        </w:rPr>
        <w:t>o</w:t>
      </w:r>
      <w:r w:rsidR="007C78B6" w:rsidRPr="00B35D76">
        <w:rPr>
          <w:rFonts w:ascii="Arial" w:hAnsi="Arial" w:cs="Arial"/>
        </w:rPr>
        <w:t>C are red.</w:t>
      </w:r>
      <w:r w:rsidR="007C78B6">
        <w:rPr>
          <w:rFonts w:ascii="Arial" w:hAnsi="Arial" w:cs="Arial"/>
        </w:rPr>
        <w:t xml:space="preserve"> This will identify the stars in the graph that are red)</w:t>
      </w:r>
    </w:p>
    <w:p w:rsidR="0049340D" w:rsidRPr="002436AB" w:rsidRDefault="0049340D" w:rsidP="0049340D">
      <w:pPr>
        <w:pStyle w:val="ListParagraph"/>
        <w:spacing w:after="0" w:line="240" w:lineRule="auto"/>
        <w:ind w:left="1080"/>
        <w:rPr>
          <w:rFonts w:ascii="Arial" w:hAnsi="Arial" w:cs="Arial"/>
          <w:sz w:val="12"/>
        </w:rPr>
      </w:pPr>
    </w:p>
    <w:p w:rsidR="00504D7D" w:rsidRDefault="00504D7D" w:rsidP="00504D7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3500</w:t>
      </w:r>
      <w:r w:rsidR="00A12A9A" w:rsidRPr="00B35D76">
        <w:rPr>
          <w:rFonts w:ascii="Arial" w:hAnsi="Arial" w:cs="Arial"/>
        </w:rPr>
        <w:t xml:space="preserve"> to 5000</w:t>
      </w:r>
      <w:r w:rsidR="00A12A9A" w:rsidRPr="00B35D76">
        <w:rPr>
          <w:rFonts w:ascii="Arial" w:hAnsi="Arial" w:cs="Arial"/>
          <w:vertAlign w:val="superscript"/>
        </w:rPr>
        <w:t xml:space="preserve">o </w:t>
      </w:r>
      <w:r w:rsidR="00A12A9A" w:rsidRPr="00B35D76">
        <w:rPr>
          <w:rFonts w:ascii="Arial" w:hAnsi="Arial" w:cs="Arial"/>
        </w:rPr>
        <w:t xml:space="preserve">C </w:t>
      </w:r>
      <w:r w:rsidR="00A12A9A" w:rsidRPr="002436AB">
        <w:rPr>
          <w:rFonts w:ascii="Arial" w:hAnsi="Arial" w:cs="Arial"/>
          <w:b/>
        </w:rPr>
        <w:t>orange</w:t>
      </w:r>
      <w:r>
        <w:rPr>
          <w:rFonts w:ascii="Arial" w:hAnsi="Arial" w:cs="Arial"/>
        </w:rPr>
        <w:t>.</w:t>
      </w:r>
    </w:p>
    <w:p w:rsidR="0049340D" w:rsidRPr="002436AB" w:rsidRDefault="0049340D" w:rsidP="0049340D">
      <w:pPr>
        <w:spacing w:after="0" w:line="240" w:lineRule="auto"/>
        <w:rPr>
          <w:rFonts w:ascii="Arial" w:hAnsi="Arial" w:cs="Arial"/>
          <w:sz w:val="12"/>
        </w:rPr>
      </w:pPr>
    </w:p>
    <w:p w:rsidR="00504D7D" w:rsidRDefault="00504D7D" w:rsidP="00504D7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5000</w:t>
      </w:r>
      <w:r w:rsidR="00A12A9A" w:rsidRPr="00B35D76">
        <w:rPr>
          <w:rFonts w:ascii="Arial" w:hAnsi="Arial" w:cs="Arial"/>
        </w:rPr>
        <w:t xml:space="preserve"> to 6000</w:t>
      </w:r>
      <w:r w:rsidR="00945A9E" w:rsidRPr="00B35D76">
        <w:rPr>
          <w:rFonts w:ascii="Arial" w:hAnsi="Arial" w:cs="Arial"/>
          <w:vertAlign w:val="superscript"/>
        </w:rPr>
        <w:t>o</w:t>
      </w:r>
      <w:r w:rsidR="00A12A9A" w:rsidRPr="00B35D76">
        <w:rPr>
          <w:rFonts w:ascii="Arial" w:hAnsi="Arial" w:cs="Arial"/>
        </w:rPr>
        <w:t>C</w:t>
      </w:r>
      <w:r w:rsidR="00945A9E" w:rsidRPr="00B35D76">
        <w:rPr>
          <w:rFonts w:ascii="Arial" w:hAnsi="Arial" w:cs="Arial"/>
        </w:rPr>
        <w:t xml:space="preserve"> </w:t>
      </w:r>
      <w:r w:rsidR="007C78B6" w:rsidRPr="002436AB">
        <w:rPr>
          <w:rFonts w:ascii="Arial" w:hAnsi="Arial" w:cs="Arial"/>
          <w:b/>
        </w:rPr>
        <w:t>y</w:t>
      </w:r>
      <w:r w:rsidR="00945A9E" w:rsidRPr="002436AB">
        <w:rPr>
          <w:rFonts w:ascii="Arial" w:hAnsi="Arial" w:cs="Arial"/>
          <w:b/>
        </w:rPr>
        <w:t>ellow</w:t>
      </w:r>
      <w:r>
        <w:rPr>
          <w:rFonts w:ascii="Arial" w:hAnsi="Arial" w:cs="Arial"/>
        </w:rPr>
        <w:t>.</w:t>
      </w:r>
    </w:p>
    <w:p w:rsidR="0049340D" w:rsidRPr="002436AB" w:rsidRDefault="0049340D" w:rsidP="0049340D">
      <w:pPr>
        <w:spacing w:after="0" w:line="240" w:lineRule="auto"/>
        <w:rPr>
          <w:rFonts w:ascii="Arial" w:hAnsi="Arial" w:cs="Arial"/>
          <w:sz w:val="12"/>
        </w:rPr>
      </w:pPr>
    </w:p>
    <w:p w:rsidR="00504D7D" w:rsidRDefault="00504D7D" w:rsidP="00504D7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6000</w:t>
      </w:r>
      <w:r w:rsidR="00945A9E" w:rsidRPr="00B35D76">
        <w:rPr>
          <w:rFonts w:ascii="Arial" w:hAnsi="Arial" w:cs="Arial"/>
        </w:rPr>
        <w:t xml:space="preserve"> to 7500</w:t>
      </w:r>
      <w:r w:rsidR="00945A9E" w:rsidRPr="00B35D76">
        <w:rPr>
          <w:rFonts w:ascii="Arial" w:hAnsi="Arial" w:cs="Arial"/>
          <w:vertAlign w:val="superscript"/>
        </w:rPr>
        <w:t>o</w:t>
      </w:r>
      <w:r w:rsidR="00945A9E" w:rsidRPr="00B35D76">
        <w:rPr>
          <w:rFonts w:ascii="Arial" w:hAnsi="Arial" w:cs="Arial"/>
        </w:rPr>
        <w:t xml:space="preserve">C </w:t>
      </w:r>
      <w:r w:rsidR="00945A9E" w:rsidRPr="002436AB">
        <w:rPr>
          <w:rFonts w:ascii="Arial" w:hAnsi="Arial" w:cs="Arial"/>
          <w:b/>
        </w:rPr>
        <w:t>white</w:t>
      </w:r>
      <w:r>
        <w:rPr>
          <w:rFonts w:ascii="Arial" w:hAnsi="Arial" w:cs="Arial"/>
        </w:rPr>
        <w:t>.</w:t>
      </w:r>
    </w:p>
    <w:p w:rsidR="0049340D" w:rsidRPr="002436AB" w:rsidRDefault="0049340D" w:rsidP="0049340D">
      <w:pPr>
        <w:spacing w:after="0" w:line="240" w:lineRule="auto"/>
        <w:rPr>
          <w:rFonts w:ascii="Arial" w:hAnsi="Arial" w:cs="Arial"/>
          <w:sz w:val="12"/>
        </w:rPr>
      </w:pPr>
    </w:p>
    <w:p w:rsidR="00A12A9A" w:rsidRDefault="00504D7D" w:rsidP="00504D7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7500</w:t>
      </w:r>
      <w:r w:rsidR="00945A9E" w:rsidRPr="00B35D76">
        <w:rPr>
          <w:rFonts w:ascii="Arial" w:hAnsi="Arial" w:cs="Arial"/>
        </w:rPr>
        <w:t xml:space="preserve"> to 40,000</w:t>
      </w:r>
      <w:r w:rsidR="00945A9E" w:rsidRPr="00B35D76">
        <w:rPr>
          <w:rFonts w:ascii="Arial" w:hAnsi="Arial" w:cs="Arial"/>
          <w:vertAlign w:val="superscript"/>
        </w:rPr>
        <w:t>o</w:t>
      </w:r>
      <w:r w:rsidR="00945A9E" w:rsidRPr="00B35D76">
        <w:rPr>
          <w:rFonts w:ascii="Arial" w:hAnsi="Arial" w:cs="Arial"/>
        </w:rPr>
        <w:t xml:space="preserve">C </w:t>
      </w:r>
      <w:r w:rsidR="00945A9E" w:rsidRPr="002436AB">
        <w:rPr>
          <w:rFonts w:ascii="Arial" w:hAnsi="Arial" w:cs="Arial"/>
          <w:b/>
        </w:rPr>
        <w:t>blue</w:t>
      </w:r>
      <w:r w:rsidR="00945A9E" w:rsidRPr="00B35D76">
        <w:rPr>
          <w:rFonts w:ascii="Arial" w:hAnsi="Arial" w:cs="Arial"/>
        </w:rPr>
        <w:t>.</w:t>
      </w:r>
      <w:r w:rsidR="00A12A9A" w:rsidRPr="00B35D76">
        <w:rPr>
          <w:rFonts w:ascii="Arial" w:hAnsi="Arial" w:cs="Arial"/>
        </w:rPr>
        <w:t xml:space="preserve">  </w:t>
      </w:r>
    </w:p>
    <w:p w:rsidR="007C78B6" w:rsidRPr="00B35D76" w:rsidRDefault="007C78B6" w:rsidP="007C78B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945A9E" w:rsidRDefault="00945A9E" w:rsidP="00B35D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  <w:b/>
        </w:rPr>
        <w:t>Look for patterns</w:t>
      </w:r>
      <w:r w:rsidRPr="00B35D76">
        <w:rPr>
          <w:rFonts w:ascii="Arial" w:hAnsi="Arial" w:cs="Arial"/>
        </w:rPr>
        <w:t xml:space="preserve"> in your graph.  </w:t>
      </w:r>
      <w:r w:rsidRPr="00B35D76">
        <w:rPr>
          <w:rFonts w:ascii="Arial" w:hAnsi="Arial" w:cs="Arial"/>
          <w:b/>
        </w:rPr>
        <w:t>Compare it to</w:t>
      </w:r>
      <w:r w:rsidRPr="00B35D76">
        <w:rPr>
          <w:rFonts w:ascii="Arial" w:hAnsi="Arial" w:cs="Arial"/>
        </w:rPr>
        <w:t xml:space="preserve"> the </w:t>
      </w:r>
      <w:r w:rsidR="00EF6EA7" w:rsidRPr="00B35D76">
        <w:rPr>
          <w:rFonts w:ascii="Arial" w:hAnsi="Arial" w:cs="Arial"/>
        </w:rPr>
        <w:t>Figure 30-17 on p.819 of your textbook.</w:t>
      </w:r>
    </w:p>
    <w:p w:rsidR="007C78B6" w:rsidRPr="002436AB" w:rsidRDefault="007C78B6" w:rsidP="007C78B6">
      <w:pPr>
        <w:pStyle w:val="ListParagraph"/>
        <w:spacing w:after="0" w:line="240" w:lineRule="auto"/>
        <w:ind w:left="360"/>
        <w:rPr>
          <w:rFonts w:ascii="Arial" w:hAnsi="Arial" w:cs="Arial"/>
          <w:sz w:val="12"/>
        </w:rPr>
      </w:pPr>
    </w:p>
    <w:p w:rsidR="003F0ABE" w:rsidRPr="002436AB" w:rsidRDefault="003F0ABE" w:rsidP="00292880">
      <w:pPr>
        <w:spacing w:after="0" w:line="240" w:lineRule="auto"/>
        <w:rPr>
          <w:rFonts w:ascii="Arial" w:hAnsi="Arial" w:cs="Arial"/>
          <w:b/>
          <w:sz w:val="10"/>
          <w:u w:val="single"/>
        </w:rPr>
      </w:pPr>
    </w:p>
    <w:p w:rsidR="00292880" w:rsidRPr="00B35D76" w:rsidRDefault="00292880" w:rsidP="00292880">
      <w:pPr>
        <w:spacing w:after="0" w:line="240" w:lineRule="auto"/>
        <w:rPr>
          <w:rFonts w:ascii="Arial" w:hAnsi="Arial" w:cs="Arial"/>
          <w:b/>
          <w:u w:val="single"/>
        </w:rPr>
      </w:pPr>
      <w:r w:rsidRPr="00B35D76">
        <w:rPr>
          <w:rFonts w:ascii="Arial" w:hAnsi="Arial" w:cs="Arial"/>
          <w:b/>
          <w:u w:val="single"/>
        </w:rPr>
        <w:t>Analysis Questions</w:t>
      </w:r>
    </w:p>
    <w:p w:rsidR="00292880" w:rsidRPr="00B35D76" w:rsidRDefault="00292880" w:rsidP="00292880">
      <w:pPr>
        <w:spacing w:after="0" w:line="240" w:lineRule="auto"/>
        <w:rPr>
          <w:rFonts w:ascii="Arial" w:hAnsi="Arial" w:cs="Arial"/>
          <w:b/>
          <w:u w:val="single"/>
        </w:rPr>
      </w:pPr>
    </w:p>
    <w:p w:rsidR="00292880" w:rsidRDefault="00292880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 xml:space="preserve"> </w:t>
      </w:r>
      <w:r w:rsidRPr="00B35D76">
        <w:rPr>
          <w:rFonts w:ascii="Arial" w:hAnsi="Arial" w:cs="Arial"/>
          <w:b/>
        </w:rPr>
        <w:t>Circle and label</w:t>
      </w:r>
      <w:r>
        <w:rPr>
          <w:rFonts w:ascii="Arial" w:hAnsi="Arial" w:cs="Arial"/>
          <w:b/>
        </w:rPr>
        <w:t xml:space="preserve"> the following groups of stars:</w:t>
      </w:r>
      <w:r w:rsidRPr="00B35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blue/white </w:t>
      </w:r>
      <w:r w:rsidRPr="00B35D76">
        <w:rPr>
          <w:rFonts w:ascii="Arial" w:hAnsi="Arial" w:cs="Arial"/>
        </w:rPr>
        <w:t xml:space="preserve">dwarf stars, red giants, and main sequence stars.  </w:t>
      </w:r>
    </w:p>
    <w:p w:rsidR="00292880" w:rsidRDefault="00292880" w:rsidP="00292880">
      <w:pPr>
        <w:pStyle w:val="ListParagraph"/>
        <w:spacing w:after="0" w:line="240" w:lineRule="auto"/>
        <w:rPr>
          <w:rFonts w:ascii="Arial" w:hAnsi="Arial" w:cs="Arial"/>
        </w:rPr>
      </w:pPr>
    </w:p>
    <w:p w:rsidR="00292880" w:rsidRPr="00292880" w:rsidRDefault="00292880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92880">
        <w:rPr>
          <w:rFonts w:ascii="Arial" w:hAnsi="Arial" w:cs="Arial"/>
        </w:rPr>
        <w:t>To wh</w:t>
      </w:r>
      <w:r>
        <w:rPr>
          <w:rFonts w:ascii="Arial" w:hAnsi="Arial" w:cs="Arial"/>
        </w:rPr>
        <w:t xml:space="preserve">ich of the 3 groups you just circled, </w:t>
      </w:r>
      <w:r w:rsidRPr="00292880">
        <w:rPr>
          <w:rFonts w:ascii="Arial" w:hAnsi="Arial" w:cs="Arial"/>
        </w:rPr>
        <w:t>do most of the stars you graphed belong?</w:t>
      </w:r>
    </w:p>
    <w:p w:rsidR="00292880" w:rsidRPr="00292880" w:rsidRDefault="00292880" w:rsidP="00292880">
      <w:pPr>
        <w:spacing w:after="0" w:line="240" w:lineRule="auto"/>
        <w:ind w:left="360"/>
        <w:rPr>
          <w:rFonts w:ascii="Arial" w:hAnsi="Arial" w:cs="Arial"/>
        </w:rPr>
      </w:pPr>
    </w:p>
    <w:p w:rsidR="00292880" w:rsidRPr="002436AB" w:rsidRDefault="00292880" w:rsidP="00292880">
      <w:pPr>
        <w:pStyle w:val="ListParagraph"/>
        <w:rPr>
          <w:rFonts w:ascii="Arial" w:hAnsi="Arial" w:cs="Arial"/>
          <w:sz w:val="12"/>
        </w:rPr>
      </w:pPr>
    </w:p>
    <w:p w:rsidR="00292880" w:rsidRPr="00B35D76" w:rsidRDefault="00292880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>What is the general relationship between temperature and star luminosity</w:t>
      </w:r>
      <w:r>
        <w:rPr>
          <w:rFonts w:ascii="Arial" w:hAnsi="Arial" w:cs="Arial"/>
        </w:rPr>
        <w:t xml:space="preserve"> (amount of light energy)</w:t>
      </w:r>
      <w:r w:rsidRPr="00B35D76">
        <w:rPr>
          <w:rFonts w:ascii="Arial" w:hAnsi="Arial" w:cs="Arial"/>
        </w:rPr>
        <w:t xml:space="preserve"> for stars on the main sequence?</w:t>
      </w:r>
    </w:p>
    <w:p w:rsidR="003F0ABE" w:rsidRPr="002436AB" w:rsidRDefault="003F0ABE" w:rsidP="003F0ABE">
      <w:pPr>
        <w:spacing w:after="0" w:line="240" w:lineRule="auto"/>
        <w:ind w:left="360"/>
        <w:rPr>
          <w:rFonts w:ascii="Arial" w:hAnsi="Arial" w:cs="Arial"/>
          <w:sz w:val="16"/>
        </w:rPr>
      </w:pPr>
    </w:p>
    <w:p w:rsidR="003F0ABE" w:rsidRPr="003F0ABE" w:rsidRDefault="003F0ABE" w:rsidP="003F0ABE">
      <w:pPr>
        <w:pStyle w:val="ListParagraph"/>
        <w:rPr>
          <w:rFonts w:ascii="Arial" w:hAnsi="Arial" w:cs="Arial"/>
        </w:rPr>
      </w:pPr>
    </w:p>
    <w:p w:rsidR="00292880" w:rsidRPr="00B35D76" w:rsidRDefault="00292880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 xml:space="preserve">What relationship do you see between star color and temperature? </w:t>
      </w:r>
    </w:p>
    <w:p w:rsidR="00292880" w:rsidRPr="00B35D76" w:rsidRDefault="00292880" w:rsidP="00292880">
      <w:pPr>
        <w:spacing w:after="0" w:line="240" w:lineRule="auto"/>
        <w:rPr>
          <w:rFonts w:ascii="Arial" w:hAnsi="Arial" w:cs="Arial"/>
        </w:rPr>
      </w:pPr>
    </w:p>
    <w:p w:rsidR="00292880" w:rsidRDefault="00292880" w:rsidP="00292880">
      <w:pPr>
        <w:spacing w:after="0" w:line="240" w:lineRule="auto"/>
        <w:rPr>
          <w:rFonts w:ascii="Arial" w:hAnsi="Arial" w:cs="Arial"/>
        </w:rPr>
      </w:pPr>
    </w:p>
    <w:p w:rsidR="00292880" w:rsidRDefault="00292880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>List the colors from coolest to hottest:</w:t>
      </w:r>
      <w:r w:rsidR="002436AB">
        <w:rPr>
          <w:rFonts w:ascii="Arial" w:hAnsi="Arial" w:cs="Arial"/>
        </w:rPr>
        <w:br/>
      </w:r>
    </w:p>
    <w:p w:rsidR="00424CD0" w:rsidRPr="00424CD0" w:rsidRDefault="00424CD0" w:rsidP="00424CD0">
      <w:pPr>
        <w:spacing w:after="0" w:line="240" w:lineRule="auto"/>
        <w:rPr>
          <w:rFonts w:ascii="Arial" w:hAnsi="Arial" w:cs="Arial"/>
        </w:rPr>
      </w:pPr>
    </w:p>
    <w:p w:rsidR="00292880" w:rsidRPr="00B35D76" w:rsidRDefault="00292880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 xml:space="preserve">The stars located in the lower right portion </w:t>
      </w:r>
      <w:r>
        <w:rPr>
          <w:rFonts w:ascii="Arial" w:hAnsi="Arial" w:cs="Arial"/>
        </w:rPr>
        <w:t>o</w:t>
      </w:r>
      <w:r w:rsidRPr="00B35D76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>the</w:t>
      </w:r>
      <w:r w:rsidRPr="00B35D76">
        <w:rPr>
          <w:rFonts w:ascii="Arial" w:hAnsi="Arial" w:cs="Arial"/>
        </w:rPr>
        <w:t xml:space="preserve"> chart are cool and dim.  What are the characteristics of a star in the </w:t>
      </w:r>
      <w:r w:rsidRPr="002436AB">
        <w:rPr>
          <w:rFonts w:ascii="Arial" w:hAnsi="Arial" w:cs="Arial"/>
          <w:b/>
        </w:rPr>
        <w:t>upper left</w:t>
      </w:r>
      <w:r w:rsidRPr="00B35D76">
        <w:rPr>
          <w:rFonts w:ascii="Arial" w:hAnsi="Arial" w:cs="Arial"/>
        </w:rPr>
        <w:t xml:space="preserve"> portion of the diagram?</w:t>
      </w:r>
    </w:p>
    <w:p w:rsidR="00292880" w:rsidRPr="003F0ABE" w:rsidRDefault="00292880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lastRenderedPageBreak/>
        <w:t>What are the characteristics</w:t>
      </w:r>
      <w:r>
        <w:rPr>
          <w:rFonts w:ascii="Arial" w:hAnsi="Arial" w:cs="Arial"/>
        </w:rPr>
        <w:t xml:space="preserve"> (temp, size, &amp; luminosity) </w:t>
      </w:r>
      <w:r w:rsidRPr="00B35D76">
        <w:rPr>
          <w:rFonts w:ascii="Arial" w:hAnsi="Arial" w:cs="Arial"/>
        </w:rPr>
        <w:t xml:space="preserve">of a star located in the </w:t>
      </w:r>
      <w:r w:rsidRPr="002436AB">
        <w:rPr>
          <w:rFonts w:ascii="Arial" w:hAnsi="Arial" w:cs="Arial"/>
          <w:b/>
        </w:rPr>
        <w:t>upper right</w:t>
      </w:r>
      <w:r w:rsidRPr="00B35D76">
        <w:rPr>
          <w:rFonts w:ascii="Arial" w:hAnsi="Arial" w:cs="Arial"/>
        </w:rPr>
        <w:t xml:space="preserve"> portion of the diagram?</w:t>
      </w:r>
      <w:r>
        <w:rPr>
          <w:rFonts w:ascii="Arial" w:hAnsi="Arial" w:cs="Arial"/>
        </w:rPr>
        <w:t xml:space="preserve">  </w:t>
      </w:r>
    </w:p>
    <w:p w:rsidR="003F0ABE" w:rsidRPr="00B35D76" w:rsidRDefault="003F0ABE" w:rsidP="003F0ABE">
      <w:pPr>
        <w:pStyle w:val="ListParagraph"/>
        <w:spacing w:after="0" w:line="240" w:lineRule="auto"/>
        <w:rPr>
          <w:rFonts w:ascii="Arial" w:hAnsi="Arial" w:cs="Arial"/>
        </w:rPr>
      </w:pPr>
    </w:p>
    <w:p w:rsidR="00292880" w:rsidRPr="00B35D76" w:rsidRDefault="00292880" w:rsidP="00292880">
      <w:pPr>
        <w:spacing w:after="0" w:line="240" w:lineRule="auto"/>
        <w:rPr>
          <w:rFonts w:ascii="Arial" w:hAnsi="Arial" w:cs="Arial"/>
        </w:rPr>
      </w:pPr>
    </w:p>
    <w:p w:rsidR="003F0ABE" w:rsidRDefault="00E53FAD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Our Sun</w:t>
      </w:r>
      <w:r w:rsidR="002436AB">
        <w:rPr>
          <w:rFonts w:ascii="Arial" w:hAnsi="Arial" w:cs="Arial"/>
        </w:rPr>
        <w:t xml:space="preserve">: </w:t>
      </w:r>
    </w:p>
    <w:p w:rsidR="003F0ABE" w:rsidRDefault="003F0ABE" w:rsidP="003F0AB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A6C246" wp14:editId="2377A25E">
                <wp:simplePos x="0" y="0"/>
                <wp:positionH relativeFrom="column">
                  <wp:posOffset>1447800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19050" t="38100" r="38100" b="38100"/>
                <wp:wrapTight wrapText="bothSides">
                  <wp:wrapPolygon edited="0">
                    <wp:start x="3600" y="-7200"/>
                    <wp:lineTo x="-3600" y="7200"/>
                    <wp:lineTo x="-3600" y="25200"/>
                    <wp:lineTo x="25200" y="25200"/>
                    <wp:lineTo x="21600" y="3600"/>
                    <wp:lineTo x="21600" y="-7200"/>
                    <wp:lineTo x="3600" y="-7200"/>
                  </wp:wrapPolygon>
                </wp:wrapTight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14pt;margin-top:1.7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" path="m,43659r43659,l57150,,70641,43659r43659,l78979,70641r13492,43659l57150,87317,21829,114300,35321,70641,,43659xe" fillcolor="black [3213]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 xml:space="preserve">Put </w:t>
      </w:r>
      <w:proofErr w:type="gramStart"/>
      <w:r>
        <w:rPr>
          <w:rFonts w:ascii="Arial" w:hAnsi="Arial" w:cs="Arial"/>
        </w:rPr>
        <w:t xml:space="preserve">a </w:t>
      </w:r>
      <w:r w:rsidR="00292880" w:rsidRPr="00B35D76">
        <w:rPr>
          <w:rFonts w:ascii="Arial" w:hAnsi="Arial" w:cs="Arial"/>
        </w:rPr>
        <w:t xml:space="preserve"> next</w:t>
      </w:r>
      <w:proofErr w:type="gramEnd"/>
      <w:r w:rsidR="00292880" w:rsidRPr="00B35D76">
        <w:rPr>
          <w:rFonts w:ascii="Arial" w:hAnsi="Arial" w:cs="Arial"/>
        </w:rPr>
        <w:t xml:space="preserve"> to point #1 that represents the sun. </w:t>
      </w:r>
    </w:p>
    <w:p w:rsidR="00E53FAD" w:rsidRDefault="00E53FAD" w:rsidP="00E53FA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2436AB" w:rsidRDefault="00292880" w:rsidP="002436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 xml:space="preserve"> How does the sun</w:t>
      </w:r>
      <w:r w:rsidR="002436AB">
        <w:rPr>
          <w:rFonts w:ascii="Arial" w:hAnsi="Arial" w:cs="Arial"/>
        </w:rPr>
        <w:t xml:space="preserve">’s </w:t>
      </w:r>
      <w:r w:rsidR="002436AB">
        <w:rPr>
          <w:rFonts w:ascii="Arial" w:hAnsi="Arial" w:cs="Arial"/>
          <w:b/>
        </w:rPr>
        <w:t>temperature</w:t>
      </w:r>
      <w:r w:rsidRPr="00B35D76">
        <w:rPr>
          <w:rFonts w:ascii="Arial" w:hAnsi="Arial" w:cs="Arial"/>
        </w:rPr>
        <w:t xml:space="preserve"> compare to the other stars on the main sequence?</w:t>
      </w:r>
    </w:p>
    <w:p w:rsidR="002436AB" w:rsidRDefault="002436AB" w:rsidP="002436AB">
      <w:pPr>
        <w:pStyle w:val="ListParagraph"/>
        <w:rPr>
          <w:rFonts w:ascii="Arial" w:hAnsi="Arial" w:cs="Arial"/>
        </w:rPr>
      </w:pPr>
    </w:p>
    <w:p w:rsidR="002436AB" w:rsidRPr="002436AB" w:rsidRDefault="002436AB" w:rsidP="002436AB">
      <w:pPr>
        <w:pStyle w:val="ListParagraph"/>
        <w:rPr>
          <w:rFonts w:ascii="Arial" w:hAnsi="Arial" w:cs="Arial"/>
        </w:rPr>
      </w:pPr>
    </w:p>
    <w:p w:rsidR="002436AB" w:rsidRDefault="00292880" w:rsidP="002436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 xml:space="preserve"> </w:t>
      </w:r>
      <w:r w:rsidR="002436AB" w:rsidRPr="00B35D76">
        <w:rPr>
          <w:rFonts w:ascii="Arial" w:hAnsi="Arial" w:cs="Arial"/>
        </w:rPr>
        <w:t>How does the sun</w:t>
      </w:r>
      <w:r w:rsidR="002436AB">
        <w:rPr>
          <w:rFonts w:ascii="Arial" w:hAnsi="Arial" w:cs="Arial"/>
        </w:rPr>
        <w:t xml:space="preserve">’s </w:t>
      </w:r>
      <w:r w:rsidR="002436AB">
        <w:rPr>
          <w:rFonts w:ascii="Arial" w:hAnsi="Arial" w:cs="Arial"/>
          <w:b/>
        </w:rPr>
        <w:t>size</w:t>
      </w:r>
      <w:r w:rsidR="002436AB" w:rsidRPr="00B35D76">
        <w:rPr>
          <w:rFonts w:ascii="Arial" w:hAnsi="Arial" w:cs="Arial"/>
        </w:rPr>
        <w:t xml:space="preserve"> compare to the other stars on the main sequence?</w:t>
      </w:r>
    </w:p>
    <w:p w:rsidR="002436AB" w:rsidRDefault="002436AB" w:rsidP="002436AB">
      <w:pPr>
        <w:pStyle w:val="ListParagraph"/>
        <w:rPr>
          <w:rFonts w:ascii="Arial" w:hAnsi="Arial" w:cs="Arial"/>
        </w:rPr>
      </w:pPr>
    </w:p>
    <w:p w:rsidR="002436AB" w:rsidRPr="002436AB" w:rsidRDefault="002436AB" w:rsidP="002436AB">
      <w:pPr>
        <w:pStyle w:val="ListParagraph"/>
        <w:rPr>
          <w:rFonts w:ascii="Arial" w:hAnsi="Arial" w:cs="Arial"/>
        </w:rPr>
      </w:pPr>
    </w:p>
    <w:p w:rsidR="002436AB" w:rsidRDefault="002436AB" w:rsidP="002436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>How does the sun</w:t>
      </w:r>
      <w:r>
        <w:rPr>
          <w:rFonts w:ascii="Arial" w:hAnsi="Arial" w:cs="Arial"/>
        </w:rPr>
        <w:t xml:space="preserve">’s </w:t>
      </w:r>
      <w:r>
        <w:rPr>
          <w:rFonts w:ascii="Arial" w:hAnsi="Arial" w:cs="Arial"/>
          <w:b/>
        </w:rPr>
        <w:t>luminosity</w:t>
      </w:r>
      <w:r w:rsidRPr="00B35D76">
        <w:rPr>
          <w:rFonts w:ascii="Arial" w:hAnsi="Arial" w:cs="Arial"/>
        </w:rPr>
        <w:t xml:space="preserve"> compare to the other stars on the main sequence?</w:t>
      </w:r>
    </w:p>
    <w:p w:rsidR="00292880" w:rsidRDefault="00292880" w:rsidP="00292880">
      <w:pPr>
        <w:spacing w:after="0" w:line="240" w:lineRule="auto"/>
        <w:rPr>
          <w:rFonts w:ascii="Arial" w:hAnsi="Arial" w:cs="Arial"/>
        </w:rPr>
      </w:pPr>
    </w:p>
    <w:p w:rsidR="002436AB" w:rsidRDefault="002436AB" w:rsidP="00292880">
      <w:pPr>
        <w:spacing w:after="0" w:line="240" w:lineRule="auto"/>
        <w:rPr>
          <w:rFonts w:ascii="Arial" w:hAnsi="Arial" w:cs="Arial"/>
        </w:rPr>
      </w:pPr>
    </w:p>
    <w:p w:rsidR="003F0ABE" w:rsidRPr="0049340D" w:rsidRDefault="003F0ABE" w:rsidP="00292880">
      <w:pPr>
        <w:spacing w:after="0" w:line="240" w:lineRule="auto"/>
        <w:rPr>
          <w:rFonts w:ascii="Arial" w:hAnsi="Arial" w:cs="Arial"/>
        </w:rPr>
      </w:pPr>
    </w:p>
    <w:p w:rsidR="00292880" w:rsidRPr="001365CE" w:rsidRDefault="00292880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B35D76">
        <w:rPr>
          <w:rFonts w:ascii="Arial" w:hAnsi="Arial" w:cs="Arial"/>
        </w:rPr>
        <w:t>What spectral class (O</w:t>
      </w:r>
      <w:proofErr w:type="gramStart"/>
      <w:r w:rsidRPr="00B35D76">
        <w:rPr>
          <w:rFonts w:ascii="Arial" w:hAnsi="Arial" w:cs="Arial"/>
        </w:rPr>
        <w:t>,B,A,F,G,K,M</w:t>
      </w:r>
      <w:proofErr w:type="gramEnd"/>
      <w:r w:rsidRPr="00B35D7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does our sun belong to? </w:t>
      </w:r>
      <w:r w:rsidRPr="001365CE">
        <w:rPr>
          <w:rFonts w:ascii="Arial" w:hAnsi="Arial" w:cs="Arial"/>
          <w:u w:val="single"/>
        </w:rPr>
        <w:t xml:space="preserve"> </w:t>
      </w:r>
    </w:p>
    <w:p w:rsidR="00292880" w:rsidRPr="00B35D76" w:rsidRDefault="00292880" w:rsidP="00292880">
      <w:pPr>
        <w:pStyle w:val="ListParagraph"/>
        <w:spacing w:after="0" w:line="240" w:lineRule="auto"/>
        <w:rPr>
          <w:rFonts w:ascii="Arial" w:hAnsi="Arial" w:cs="Arial"/>
        </w:rPr>
      </w:pPr>
    </w:p>
    <w:p w:rsidR="00292880" w:rsidRPr="00B35D76" w:rsidRDefault="00292880" w:rsidP="00292880">
      <w:pPr>
        <w:pStyle w:val="ListParagraph"/>
        <w:spacing w:after="0" w:line="240" w:lineRule="auto"/>
        <w:rPr>
          <w:rFonts w:ascii="Arial" w:hAnsi="Arial" w:cs="Arial"/>
        </w:rPr>
      </w:pPr>
    </w:p>
    <w:p w:rsidR="00292880" w:rsidRDefault="00292880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>If a star is class B</w:t>
      </w:r>
      <w:r>
        <w:rPr>
          <w:rFonts w:ascii="Arial" w:hAnsi="Arial" w:cs="Arial"/>
        </w:rPr>
        <w:t xml:space="preserve"> on the main sequence (see letter along top of graph)</w:t>
      </w:r>
    </w:p>
    <w:p w:rsidR="00292880" w:rsidRDefault="00292880" w:rsidP="002928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35D76">
        <w:rPr>
          <w:rFonts w:ascii="Arial" w:hAnsi="Arial" w:cs="Arial"/>
        </w:rPr>
        <w:t>hat is its temperatu</w:t>
      </w:r>
      <w:r>
        <w:rPr>
          <w:rFonts w:ascii="Arial" w:hAnsi="Arial" w:cs="Arial"/>
        </w:rPr>
        <w:t>re?</w:t>
      </w:r>
      <w:r w:rsidRPr="00B35D76">
        <w:rPr>
          <w:rFonts w:ascii="Arial" w:hAnsi="Arial" w:cs="Arial"/>
        </w:rPr>
        <w:t xml:space="preserve"> __</w:t>
      </w:r>
      <w:r w:rsidR="003F0ABE" w:rsidRPr="003F0ABE">
        <w:rPr>
          <w:rFonts w:ascii="Arial" w:hAnsi="Arial" w:cs="Arial"/>
          <w:color w:val="000000" w:themeColor="text1"/>
        </w:rPr>
        <w:t>____</w:t>
      </w:r>
      <w:r w:rsidRPr="003F0ABE">
        <w:rPr>
          <w:rFonts w:ascii="Arial" w:hAnsi="Arial" w:cs="Arial"/>
          <w:color w:val="000000" w:themeColor="text1"/>
        </w:rPr>
        <w:t xml:space="preserve">_____ </w:t>
      </w:r>
    </w:p>
    <w:p w:rsidR="00292880" w:rsidRPr="0049340D" w:rsidRDefault="00292880" w:rsidP="002928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49340D">
        <w:rPr>
          <w:rFonts w:ascii="Arial" w:hAnsi="Arial" w:cs="Arial"/>
        </w:rPr>
        <w:t xml:space="preserve"> What is its color</w:t>
      </w:r>
      <w:proofErr w:type="gramStart"/>
      <w:r w:rsidRPr="0049340D">
        <w:rPr>
          <w:rFonts w:ascii="Arial" w:hAnsi="Arial" w:cs="Arial"/>
        </w:rPr>
        <w:t>?_</w:t>
      </w:r>
      <w:proofErr w:type="gramEnd"/>
      <w:r w:rsidRPr="0049340D">
        <w:rPr>
          <w:rFonts w:ascii="Arial" w:hAnsi="Arial" w:cs="Arial"/>
        </w:rPr>
        <w:t>________________</w:t>
      </w:r>
    </w:p>
    <w:p w:rsidR="00292880" w:rsidRPr="00B35D76" w:rsidRDefault="00292880" w:rsidP="00292880">
      <w:pPr>
        <w:spacing w:after="0" w:line="240" w:lineRule="auto"/>
        <w:rPr>
          <w:rFonts w:ascii="Arial" w:hAnsi="Arial" w:cs="Arial"/>
        </w:rPr>
      </w:pPr>
    </w:p>
    <w:p w:rsidR="00292880" w:rsidRPr="00B35D76" w:rsidRDefault="00292880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Blue/white d</w:t>
      </w:r>
      <w:r w:rsidRPr="00B35D76">
        <w:rPr>
          <w:rFonts w:ascii="Arial" w:hAnsi="Arial" w:cs="Arial"/>
        </w:rPr>
        <w:t>warf stars are hot.</w:t>
      </w:r>
    </w:p>
    <w:p w:rsidR="00292880" w:rsidRPr="00B35D76" w:rsidRDefault="00292880" w:rsidP="002928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>Describe the luminosity</w:t>
      </w:r>
      <w:r>
        <w:rPr>
          <w:rFonts w:ascii="Arial" w:hAnsi="Arial" w:cs="Arial"/>
        </w:rPr>
        <w:t xml:space="preserve"> (amount light)</w:t>
      </w:r>
      <w:r w:rsidRPr="00B35D76">
        <w:rPr>
          <w:rFonts w:ascii="Arial" w:hAnsi="Arial" w:cs="Arial"/>
        </w:rPr>
        <w:t xml:space="preserve"> of most hot stars.</w:t>
      </w:r>
    </w:p>
    <w:p w:rsidR="00292880" w:rsidRDefault="00292880" w:rsidP="00292880">
      <w:pPr>
        <w:pStyle w:val="ListParagraph"/>
        <w:spacing w:after="0" w:line="240" w:lineRule="auto"/>
        <w:ind w:left="1440"/>
        <w:rPr>
          <w:rFonts w:ascii="Arial" w:hAnsi="Arial" w:cs="Arial"/>
          <w:color w:val="FF0000"/>
        </w:rPr>
      </w:pPr>
    </w:p>
    <w:p w:rsidR="003F0ABE" w:rsidRPr="00B35D76" w:rsidRDefault="003F0ABE" w:rsidP="0029288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292880" w:rsidRPr="00B35D76" w:rsidRDefault="00292880" w:rsidP="002928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>Describe the luminosity</w:t>
      </w:r>
      <w:r>
        <w:rPr>
          <w:rFonts w:ascii="Arial" w:hAnsi="Arial" w:cs="Arial"/>
        </w:rPr>
        <w:t xml:space="preserve"> (amount light)</w:t>
      </w:r>
      <w:r w:rsidRPr="00B35D76">
        <w:rPr>
          <w:rFonts w:ascii="Arial" w:hAnsi="Arial" w:cs="Arial"/>
        </w:rPr>
        <w:t xml:space="preserve"> of white dwarfs.</w:t>
      </w:r>
    </w:p>
    <w:p w:rsidR="00292880" w:rsidRDefault="00292880" w:rsidP="00292880">
      <w:pPr>
        <w:spacing w:after="0" w:line="240" w:lineRule="auto"/>
        <w:rPr>
          <w:rFonts w:ascii="Arial" w:hAnsi="Arial" w:cs="Arial"/>
          <w:color w:val="FF0000"/>
        </w:rPr>
      </w:pPr>
    </w:p>
    <w:p w:rsidR="003F0ABE" w:rsidRPr="00B35D76" w:rsidRDefault="003F0ABE" w:rsidP="00292880">
      <w:pPr>
        <w:spacing w:after="0" w:line="240" w:lineRule="auto"/>
        <w:rPr>
          <w:rFonts w:ascii="Arial" w:hAnsi="Arial" w:cs="Arial"/>
        </w:rPr>
      </w:pPr>
    </w:p>
    <w:p w:rsidR="00292880" w:rsidRPr="00B35D76" w:rsidRDefault="002436AB" w:rsidP="002928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92880" w:rsidRPr="00B35D76">
        <w:rPr>
          <w:rFonts w:ascii="Arial" w:hAnsi="Arial" w:cs="Arial"/>
        </w:rPr>
        <w:t xml:space="preserve">xplain what </w:t>
      </w:r>
      <w:r>
        <w:rPr>
          <w:rFonts w:ascii="Arial" w:hAnsi="Arial" w:cs="Arial"/>
        </w:rPr>
        <w:t xml:space="preserve">you think may </w:t>
      </w:r>
      <w:r w:rsidR="00292880" w:rsidRPr="00B35D76">
        <w:rPr>
          <w:rFonts w:ascii="Arial" w:hAnsi="Arial" w:cs="Arial"/>
        </w:rPr>
        <w:t>cause the luminosity of white dwarfs to differ from that of most hot stars.  (</w:t>
      </w:r>
      <w:r>
        <w:rPr>
          <w:rFonts w:ascii="Arial" w:hAnsi="Arial" w:cs="Arial"/>
        </w:rPr>
        <w:t>Use</w:t>
      </w:r>
      <w:r w:rsidR="00292880" w:rsidRPr="00B35D76">
        <w:rPr>
          <w:rFonts w:ascii="Arial" w:hAnsi="Arial" w:cs="Arial"/>
        </w:rPr>
        <w:t xml:space="preserve"> p. 820</w:t>
      </w:r>
      <w:r>
        <w:rPr>
          <w:rFonts w:ascii="Arial" w:hAnsi="Arial" w:cs="Arial"/>
        </w:rPr>
        <w:t xml:space="preserve"> to help</w:t>
      </w:r>
      <w:r w:rsidR="00292880" w:rsidRPr="00B35D76">
        <w:rPr>
          <w:rFonts w:ascii="Arial" w:hAnsi="Arial" w:cs="Arial"/>
        </w:rPr>
        <w:t>)</w:t>
      </w:r>
    </w:p>
    <w:p w:rsidR="00292880" w:rsidRDefault="00292880" w:rsidP="00292880">
      <w:pPr>
        <w:spacing w:after="0" w:line="240" w:lineRule="auto"/>
        <w:rPr>
          <w:rFonts w:ascii="Arial" w:hAnsi="Arial" w:cs="Arial"/>
          <w:color w:val="FF0000"/>
        </w:rPr>
      </w:pPr>
    </w:p>
    <w:p w:rsidR="003F0ABE" w:rsidRPr="00B35D76" w:rsidRDefault="003F0ABE" w:rsidP="00292880">
      <w:pPr>
        <w:spacing w:after="0" w:line="240" w:lineRule="auto"/>
        <w:rPr>
          <w:rFonts w:ascii="Arial" w:hAnsi="Arial" w:cs="Arial"/>
        </w:rPr>
      </w:pPr>
    </w:p>
    <w:p w:rsidR="00292880" w:rsidRPr="00B35D76" w:rsidRDefault="00292880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 xml:space="preserve">Red giants are cool. </w:t>
      </w:r>
    </w:p>
    <w:p w:rsidR="00292880" w:rsidRPr="00B35D76" w:rsidRDefault="00292880" w:rsidP="002928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>Describe the luminosity of most cool stars.</w:t>
      </w:r>
    </w:p>
    <w:p w:rsidR="003F0ABE" w:rsidRPr="003F0ABE" w:rsidRDefault="003F0ABE" w:rsidP="003F0AB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292880" w:rsidRPr="00B35D76" w:rsidRDefault="00292880" w:rsidP="002928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>Describe the luminosity of red giants.</w:t>
      </w:r>
    </w:p>
    <w:p w:rsidR="003F0ABE" w:rsidRDefault="003F0ABE" w:rsidP="003F0AB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292880" w:rsidRPr="00B35D76" w:rsidRDefault="002436AB" w:rsidP="002928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92880" w:rsidRPr="00B35D76">
        <w:rPr>
          <w:rFonts w:ascii="Arial" w:hAnsi="Arial" w:cs="Arial"/>
        </w:rPr>
        <w:t xml:space="preserve">xplain what </w:t>
      </w:r>
      <w:r>
        <w:rPr>
          <w:rFonts w:ascii="Arial" w:hAnsi="Arial" w:cs="Arial"/>
        </w:rPr>
        <w:t xml:space="preserve">you think may </w:t>
      </w:r>
      <w:r w:rsidR="00292880" w:rsidRPr="00B35D76">
        <w:rPr>
          <w:rFonts w:ascii="Arial" w:hAnsi="Arial" w:cs="Arial"/>
        </w:rPr>
        <w:t xml:space="preserve">cause the luminosity </w:t>
      </w:r>
      <w:r w:rsidR="00292880">
        <w:rPr>
          <w:rFonts w:ascii="Arial" w:hAnsi="Arial" w:cs="Arial"/>
        </w:rPr>
        <w:t xml:space="preserve">of red giants to </w:t>
      </w:r>
      <w:r w:rsidR="00292880" w:rsidRPr="00B35D76">
        <w:rPr>
          <w:rFonts w:ascii="Arial" w:hAnsi="Arial" w:cs="Arial"/>
        </w:rPr>
        <w:t>differ from that of most cool stars.  (</w:t>
      </w:r>
      <w:r>
        <w:rPr>
          <w:rFonts w:ascii="Arial" w:hAnsi="Arial" w:cs="Arial"/>
        </w:rPr>
        <w:t>Use</w:t>
      </w:r>
      <w:r w:rsidR="00292880" w:rsidRPr="00B35D76">
        <w:rPr>
          <w:rFonts w:ascii="Arial" w:hAnsi="Arial" w:cs="Arial"/>
        </w:rPr>
        <w:t xml:space="preserve"> p. 820</w:t>
      </w:r>
      <w:r>
        <w:rPr>
          <w:rFonts w:ascii="Arial" w:hAnsi="Arial" w:cs="Arial"/>
        </w:rPr>
        <w:t xml:space="preserve"> to help</w:t>
      </w:r>
      <w:r w:rsidR="00292880" w:rsidRPr="00B35D76">
        <w:rPr>
          <w:rFonts w:ascii="Arial" w:hAnsi="Arial" w:cs="Arial"/>
        </w:rPr>
        <w:t>)</w:t>
      </w:r>
    </w:p>
    <w:p w:rsidR="003F0ABE" w:rsidRPr="003F0ABE" w:rsidRDefault="003F0ABE" w:rsidP="003F0ABE">
      <w:pPr>
        <w:spacing w:after="0" w:line="240" w:lineRule="auto"/>
        <w:ind w:left="360"/>
        <w:rPr>
          <w:rFonts w:ascii="Arial" w:hAnsi="Arial" w:cs="Arial"/>
        </w:rPr>
      </w:pPr>
    </w:p>
    <w:p w:rsidR="00292880" w:rsidRPr="00B35D76" w:rsidRDefault="00292880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 xml:space="preserve">On your diagram, there is another star that is plotted near Betelgeuse. </w:t>
      </w:r>
    </w:p>
    <w:p w:rsidR="00292880" w:rsidRDefault="00292880" w:rsidP="002928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>What is the name of the star?</w:t>
      </w:r>
    </w:p>
    <w:p w:rsidR="003F0ABE" w:rsidRPr="003F0ABE" w:rsidRDefault="003F0ABE" w:rsidP="003F0ABE">
      <w:pPr>
        <w:spacing w:after="0" w:line="240" w:lineRule="auto"/>
        <w:ind w:left="1080"/>
        <w:rPr>
          <w:rFonts w:ascii="Arial" w:hAnsi="Arial" w:cs="Arial"/>
        </w:rPr>
      </w:pPr>
    </w:p>
    <w:p w:rsidR="00292880" w:rsidRPr="00B35D76" w:rsidRDefault="00292880" w:rsidP="002928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>What kind of star is it?</w:t>
      </w:r>
    </w:p>
    <w:p w:rsidR="00292880" w:rsidRDefault="00292880" w:rsidP="00292880">
      <w:pPr>
        <w:pStyle w:val="ListParagraph"/>
        <w:spacing w:after="0" w:line="240" w:lineRule="auto"/>
        <w:ind w:left="1440"/>
        <w:rPr>
          <w:rFonts w:ascii="Arial" w:hAnsi="Arial" w:cs="Arial"/>
          <w:color w:val="FF0000"/>
        </w:rPr>
      </w:pPr>
    </w:p>
    <w:p w:rsidR="003F0ABE" w:rsidRPr="00B35D76" w:rsidRDefault="003F0ABE" w:rsidP="0029288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292880" w:rsidRPr="00B35D76" w:rsidRDefault="00292880" w:rsidP="002928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 xml:space="preserve">Compare our Sun with the red supergiant, Antares.  </w:t>
      </w:r>
    </w:p>
    <w:p w:rsidR="00292880" w:rsidRPr="00B35D76" w:rsidRDefault="00292880" w:rsidP="002928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>Which star is further along in its life cycle?</w:t>
      </w:r>
    </w:p>
    <w:p w:rsidR="003F0ABE" w:rsidRPr="003F0ABE" w:rsidRDefault="003F0ABE" w:rsidP="003F0ABE">
      <w:pPr>
        <w:spacing w:after="0" w:line="240" w:lineRule="auto"/>
        <w:ind w:left="1080"/>
        <w:rPr>
          <w:rFonts w:ascii="Arial" w:hAnsi="Arial" w:cs="Arial"/>
        </w:rPr>
      </w:pPr>
    </w:p>
    <w:p w:rsidR="00292880" w:rsidRPr="00B35D76" w:rsidRDefault="00292880" w:rsidP="002928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B35D76">
        <w:rPr>
          <w:rFonts w:ascii="Arial" w:hAnsi="Arial" w:cs="Arial"/>
        </w:rPr>
        <w:t>How do you know?</w:t>
      </w:r>
    </w:p>
    <w:p w:rsidR="00E53FAD" w:rsidRDefault="00E53FAD" w:rsidP="003E0222">
      <w:pPr>
        <w:spacing w:after="0" w:line="240" w:lineRule="auto"/>
        <w:jc w:val="center"/>
        <w:rPr>
          <w:rFonts w:ascii="Agency FB" w:hAnsi="Agency FB" w:cs="Calibri"/>
        </w:rPr>
      </w:pPr>
    </w:p>
    <w:p w:rsidR="00831852" w:rsidRDefault="00831852" w:rsidP="003E0222">
      <w:pPr>
        <w:spacing w:after="0" w:line="240" w:lineRule="auto"/>
        <w:jc w:val="center"/>
        <w:rPr>
          <w:noProof/>
        </w:rPr>
      </w:pPr>
    </w:p>
    <w:p w:rsidR="00480A64" w:rsidRDefault="00831852" w:rsidP="003E022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328C4C64" wp14:editId="6DE30250">
            <wp:extent cx="6610910" cy="5972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135" t="11111" r="32692" b="35613"/>
                    <a:stretch/>
                  </pic:blipFill>
                  <pic:spPr bwMode="auto">
                    <a:xfrm>
                      <a:off x="0" y="0"/>
                      <a:ext cx="6617669" cy="5978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222" w:rsidRPr="00B35D76" w:rsidRDefault="003E0222" w:rsidP="003E022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1635" w:type="dxa"/>
        <w:tblLook w:val="04A0" w:firstRow="1" w:lastRow="0" w:firstColumn="1" w:lastColumn="0" w:noHBand="0" w:noVBand="1"/>
      </w:tblPr>
      <w:tblGrid>
        <w:gridCol w:w="558"/>
        <w:gridCol w:w="2137"/>
        <w:gridCol w:w="2430"/>
        <w:gridCol w:w="2430"/>
      </w:tblGrid>
      <w:tr w:rsidR="00292880" w:rsidRPr="00B35D76" w:rsidTr="00292880"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2880" w:rsidRPr="00B35D76" w:rsidRDefault="00292880" w:rsidP="00A96DC2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2880" w:rsidRPr="00B35D76" w:rsidRDefault="00292880" w:rsidP="00A96DC2">
            <w:pPr>
              <w:rPr>
                <w:rFonts w:ascii="Arial" w:hAnsi="Arial" w:cs="Arial"/>
                <w:b/>
              </w:rPr>
            </w:pPr>
            <w:r w:rsidRPr="00B35D76">
              <w:rPr>
                <w:rFonts w:ascii="Arial" w:hAnsi="Arial" w:cs="Arial"/>
                <w:b/>
              </w:rPr>
              <w:t>Star Name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  <w:b/>
              </w:rPr>
            </w:pPr>
            <w:r w:rsidRPr="00B35D76">
              <w:rPr>
                <w:rFonts w:ascii="Arial" w:hAnsi="Arial" w:cs="Arial"/>
                <w:b/>
              </w:rPr>
              <w:t>Temp (C</w:t>
            </w:r>
            <w:r w:rsidRPr="00B35D76">
              <w:rPr>
                <w:rFonts w:ascii="Arial" w:hAnsi="Arial" w:cs="Arial"/>
                <w:b/>
                <w:vertAlign w:val="superscript"/>
              </w:rPr>
              <w:t>o</w:t>
            </w:r>
            <w:r w:rsidRPr="00B35D7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92880" w:rsidRDefault="00292880" w:rsidP="00A9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Luminosity </w:t>
            </w:r>
          </w:p>
          <w:p w:rsidR="00292880" w:rsidRPr="00B35D76" w:rsidRDefault="00292880" w:rsidP="00A96D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(Amount of Light)</w:t>
            </w:r>
            <w:r w:rsidRPr="00B35D76">
              <w:rPr>
                <w:rFonts w:ascii="Arial" w:hAnsi="Arial" w:cs="Arial"/>
                <w:b/>
              </w:rPr>
              <w:t xml:space="preserve"> Sun = 1</w:t>
            </w:r>
          </w:p>
        </w:tc>
        <w:bookmarkStart w:id="0" w:name="_GoBack"/>
        <w:bookmarkEnd w:id="0"/>
      </w:tr>
      <w:tr w:rsidR="00292880" w:rsidRPr="00B35D76" w:rsidTr="00292880">
        <w:tc>
          <w:tcPr>
            <w:tcW w:w="558" w:type="dxa"/>
          </w:tcPr>
          <w:p w:rsidR="00292880" w:rsidRPr="007C78B6" w:rsidRDefault="00292880" w:rsidP="00A96D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292880" w:rsidRPr="00B35D76" w:rsidRDefault="00292880" w:rsidP="00A96DC2">
            <w:pPr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SUN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5300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1</w:t>
            </w:r>
          </w:p>
        </w:tc>
      </w:tr>
      <w:tr w:rsidR="00292880" w:rsidRPr="00B35D76" w:rsidTr="00292880">
        <w:tc>
          <w:tcPr>
            <w:tcW w:w="558" w:type="dxa"/>
          </w:tcPr>
          <w:p w:rsidR="00292880" w:rsidRPr="007C78B6" w:rsidRDefault="00292880" w:rsidP="00A96D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292880" w:rsidRPr="00B35D76" w:rsidRDefault="00292880" w:rsidP="00A96DC2">
            <w:pPr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BARNARD’S STAR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2500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0.0004</w:t>
            </w:r>
          </w:p>
        </w:tc>
      </w:tr>
      <w:tr w:rsidR="00292880" w:rsidRPr="00B35D76" w:rsidTr="00292880">
        <w:tc>
          <w:tcPr>
            <w:tcW w:w="558" w:type="dxa"/>
          </w:tcPr>
          <w:p w:rsidR="00292880" w:rsidRPr="007C78B6" w:rsidRDefault="00292880" w:rsidP="00A96D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292880" w:rsidRPr="00B35D76" w:rsidRDefault="00292880" w:rsidP="00A96DC2">
            <w:pPr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SIRIUS B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10400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0.008</w:t>
            </w:r>
          </w:p>
        </w:tc>
      </w:tr>
      <w:tr w:rsidR="00292880" w:rsidRPr="00B35D76" w:rsidTr="00292880">
        <w:tc>
          <w:tcPr>
            <w:tcW w:w="558" w:type="dxa"/>
          </w:tcPr>
          <w:p w:rsidR="00292880" w:rsidRPr="007C78B6" w:rsidRDefault="00292880" w:rsidP="00A96D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292880" w:rsidRPr="00B35D76" w:rsidRDefault="00292880" w:rsidP="00A96DC2">
            <w:pPr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ROSS 248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2400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0.0001</w:t>
            </w:r>
          </w:p>
        </w:tc>
      </w:tr>
      <w:tr w:rsidR="00292880" w:rsidRPr="00B35D76" w:rsidTr="00292880">
        <w:tc>
          <w:tcPr>
            <w:tcW w:w="558" w:type="dxa"/>
          </w:tcPr>
          <w:p w:rsidR="00292880" w:rsidRPr="007C78B6" w:rsidRDefault="00292880" w:rsidP="00A96D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292880" w:rsidRPr="00B35D76" w:rsidRDefault="00292880" w:rsidP="00A96DC2">
            <w:pPr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61 CYGNI B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3600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0.04</w:t>
            </w:r>
          </w:p>
        </w:tc>
      </w:tr>
      <w:tr w:rsidR="00292880" w:rsidRPr="00B35D76" w:rsidTr="00292880">
        <w:tc>
          <w:tcPr>
            <w:tcW w:w="558" w:type="dxa"/>
          </w:tcPr>
          <w:p w:rsidR="00292880" w:rsidRPr="007C78B6" w:rsidRDefault="00292880" w:rsidP="00A96D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292880" w:rsidRPr="00B35D76" w:rsidRDefault="00292880" w:rsidP="00A96DC2">
            <w:pPr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PROCYON B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7100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0.0005</w:t>
            </w:r>
          </w:p>
        </w:tc>
      </w:tr>
      <w:tr w:rsidR="00292880" w:rsidRPr="00B35D76" w:rsidTr="00292880">
        <w:tc>
          <w:tcPr>
            <w:tcW w:w="558" w:type="dxa"/>
          </w:tcPr>
          <w:p w:rsidR="00292880" w:rsidRPr="007C78B6" w:rsidRDefault="00292880" w:rsidP="00A96D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292880" w:rsidRPr="00B35D76" w:rsidRDefault="00292880" w:rsidP="00A96DC2">
            <w:pPr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EPSILON INDI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3900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0.13</w:t>
            </w:r>
          </w:p>
        </w:tc>
      </w:tr>
      <w:tr w:rsidR="00292880" w:rsidRPr="00B35D76" w:rsidTr="00292880">
        <w:tc>
          <w:tcPr>
            <w:tcW w:w="558" w:type="dxa"/>
          </w:tcPr>
          <w:p w:rsidR="00292880" w:rsidRPr="007C78B6" w:rsidRDefault="00292880" w:rsidP="00A96D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292880" w:rsidRPr="00B35D76" w:rsidRDefault="00292880" w:rsidP="00A96DC2">
            <w:pPr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VEGA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10400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60</w:t>
            </w:r>
          </w:p>
        </w:tc>
      </w:tr>
      <w:tr w:rsidR="00292880" w:rsidRPr="00B35D76" w:rsidTr="00292880">
        <w:tc>
          <w:tcPr>
            <w:tcW w:w="558" w:type="dxa"/>
          </w:tcPr>
          <w:p w:rsidR="00292880" w:rsidRPr="007C78B6" w:rsidRDefault="00292880" w:rsidP="00A96D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292880" w:rsidRPr="00B35D76" w:rsidRDefault="00292880" w:rsidP="00A96DC2">
            <w:pPr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BETELGEUSE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2900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17000</w:t>
            </w:r>
          </w:p>
        </w:tc>
      </w:tr>
      <w:tr w:rsidR="00292880" w:rsidRPr="00B35D76" w:rsidTr="00292880">
        <w:tc>
          <w:tcPr>
            <w:tcW w:w="558" w:type="dxa"/>
          </w:tcPr>
          <w:p w:rsidR="00292880" w:rsidRPr="007C78B6" w:rsidRDefault="00292880" w:rsidP="00A96D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292880" w:rsidRPr="00B35D76" w:rsidRDefault="00292880" w:rsidP="00A96DC2">
            <w:pPr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BETA CENTAURI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21000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3300</w:t>
            </w:r>
          </w:p>
        </w:tc>
      </w:tr>
      <w:tr w:rsidR="00292880" w:rsidRPr="00B35D76" w:rsidTr="00292880">
        <w:tc>
          <w:tcPr>
            <w:tcW w:w="558" w:type="dxa"/>
          </w:tcPr>
          <w:p w:rsidR="00292880" w:rsidRPr="007C78B6" w:rsidRDefault="00292880" w:rsidP="00A96D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292880" w:rsidRPr="00B35D76" w:rsidRDefault="00292880" w:rsidP="00A96DC2">
            <w:pPr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ALTAIR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7700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10</w:t>
            </w:r>
          </w:p>
        </w:tc>
      </w:tr>
      <w:tr w:rsidR="00292880" w:rsidRPr="00B35D76" w:rsidTr="00292880">
        <w:tc>
          <w:tcPr>
            <w:tcW w:w="558" w:type="dxa"/>
          </w:tcPr>
          <w:p w:rsidR="00292880" w:rsidRPr="007C78B6" w:rsidRDefault="00292880" w:rsidP="00A96D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292880" w:rsidRPr="00B35D76" w:rsidRDefault="00292880" w:rsidP="00A96DC2">
            <w:pPr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ANTARES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3100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4400</w:t>
            </w:r>
          </w:p>
        </w:tc>
      </w:tr>
      <w:tr w:rsidR="00292880" w:rsidRPr="00B35D76" w:rsidTr="00292880">
        <w:tc>
          <w:tcPr>
            <w:tcW w:w="558" w:type="dxa"/>
          </w:tcPr>
          <w:p w:rsidR="00292880" w:rsidRPr="007C78B6" w:rsidRDefault="00292880" w:rsidP="00A96D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292880" w:rsidRPr="00B35D76" w:rsidRDefault="00292880" w:rsidP="00A96DC2">
            <w:pPr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BETA CRUCIS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22000</w:t>
            </w:r>
          </w:p>
        </w:tc>
        <w:tc>
          <w:tcPr>
            <w:tcW w:w="2430" w:type="dxa"/>
          </w:tcPr>
          <w:p w:rsidR="00292880" w:rsidRPr="00B35D76" w:rsidRDefault="00292880" w:rsidP="00A96DC2">
            <w:pPr>
              <w:jc w:val="center"/>
              <w:rPr>
                <w:rFonts w:ascii="Arial" w:hAnsi="Arial" w:cs="Arial"/>
              </w:rPr>
            </w:pPr>
            <w:r w:rsidRPr="00B35D76">
              <w:rPr>
                <w:rFonts w:ascii="Arial" w:hAnsi="Arial" w:cs="Arial"/>
              </w:rPr>
              <w:t>6000</w:t>
            </w:r>
          </w:p>
        </w:tc>
      </w:tr>
    </w:tbl>
    <w:p w:rsidR="004E3B3A" w:rsidRPr="006E2D7E" w:rsidRDefault="004E3B3A" w:rsidP="003E0222">
      <w:pPr>
        <w:spacing w:after="0" w:line="240" w:lineRule="auto"/>
        <w:rPr>
          <w:rFonts w:ascii="Arial" w:hAnsi="Arial" w:cs="Arial"/>
          <w:color w:val="FF0000"/>
        </w:rPr>
      </w:pPr>
    </w:p>
    <w:sectPr w:rsidR="004E3B3A" w:rsidRPr="006E2D7E" w:rsidSect="000B71F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E4" w:rsidRDefault="00A11DE4" w:rsidP="00480A64">
      <w:pPr>
        <w:spacing w:after="0" w:line="240" w:lineRule="auto"/>
      </w:pPr>
      <w:r>
        <w:separator/>
      </w:r>
    </w:p>
  </w:endnote>
  <w:endnote w:type="continuationSeparator" w:id="0">
    <w:p w:rsidR="00A11DE4" w:rsidRDefault="00A11DE4" w:rsidP="0048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76" w:rsidRPr="00480A64" w:rsidRDefault="00A11DE4">
    <w:pPr>
      <w:pStyle w:val="Footer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56629" w:rsidRPr="00856629">
      <w:rPr>
        <w:noProof/>
        <w:sz w:val="16"/>
        <w:szCs w:val="16"/>
      </w:rPr>
      <w:t>Lab_HR_Diagram_Graphing_2016-17</w:t>
    </w:r>
    <w:r>
      <w:rPr>
        <w:noProof/>
        <w:sz w:val="16"/>
        <w:szCs w:val="16"/>
      </w:rPr>
      <w:fldChar w:fldCharType="end"/>
    </w:r>
    <w:r w:rsidR="00B35D76" w:rsidRPr="00480A64">
      <w:rPr>
        <w:sz w:val="16"/>
        <w:szCs w:val="16"/>
      </w:rPr>
      <w:t xml:space="preserve">                               </w:t>
    </w:r>
    <w:r w:rsidR="00B35D76" w:rsidRPr="00480A64">
      <w:rPr>
        <w:sz w:val="16"/>
        <w:szCs w:val="16"/>
      </w:rPr>
      <w:fldChar w:fldCharType="begin"/>
    </w:r>
    <w:r w:rsidR="00B35D76" w:rsidRPr="00480A64">
      <w:rPr>
        <w:sz w:val="16"/>
        <w:szCs w:val="16"/>
      </w:rPr>
      <w:instrText xml:space="preserve"> PAGE   \* MERGEFORMAT </w:instrText>
    </w:r>
    <w:r w:rsidR="00B35D76" w:rsidRPr="00480A64">
      <w:rPr>
        <w:sz w:val="16"/>
        <w:szCs w:val="16"/>
      </w:rPr>
      <w:fldChar w:fldCharType="separate"/>
    </w:r>
    <w:r w:rsidR="00831852">
      <w:rPr>
        <w:noProof/>
        <w:sz w:val="16"/>
        <w:szCs w:val="16"/>
      </w:rPr>
      <w:t>2</w:t>
    </w:r>
    <w:r w:rsidR="00B35D76" w:rsidRPr="00480A64">
      <w:rPr>
        <w:sz w:val="16"/>
        <w:szCs w:val="16"/>
      </w:rPr>
      <w:fldChar w:fldCharType="end"/>
    </w:r>
    <w:r w:rsidR="00B35D76" w:rsidRPr="00480A64">
      <w:rPr>
        <w:sz w:val="16"/>
        <w:szCs w:val="16"/>
      </w:rPr>
      <w:t xml:space="preserve">                                                              </w:t>
    </w:r>
    <w:r w:rsidR="00B35D76" w:rsidRPr="00480A64">
      <w:rPr>
        <w:sz w:val="16"/>
        <w:szCs w:val="16"/>
      </w:rPr>
      <w:fldChar w:fldCharType="begin"/>
    </w:r>
    <w:r w:rsidR="00B35D76" w:rsidRPr="00480A64">
      <w:rPr>
        <w:sz w:val="16"/>
        <w:szCs w:val="16"/>
      </w:rPr>
      <w:instrText xml:space="preserve"> DATE \@ "M/d/yyyy" </w:instrText>
    </w:r>
    <w:r w:rsidR="00B35D76" w:rsidRPr="00480A64">
      <w:rPr>
        <w:sz w:val="16"/>
        <w:szCs w:val="16"/>
      </w:rPr>
      <w:fldChar w:fldCharType="separate"/>
    </w:r>
    <w:r w:rsidR="00831852">
      <w:rPr>
        <w:noProof/>
        <w:sz w:val="16"/>
        <w:szCs w:val="16"/>
      </w:rPr>
      <w:t>4/26/2017</w:t>
    </w:r>
    <w:r w:rsidR="00B35D76" w:rsidRPr="00480A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E4" w:rsidRDefault="00A11DE4" w:rsidP="00480A64">
      <w:pPr>
        <w:spacing w:after="0" w:line="240" w:lineRule="auto"/>
      </w:pPr>
      <w:r>
        <w:separator/>
      </w:r>
    </w:p>
  </w:footnote>
  <w:footnote w:type="continuationSeparator" w:id="0">
    <w:p w:rsidR="00A11DE4" w:rsidRDefault="00A11DE4" w:rsidP="0048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D76"/>
    <w:multiLevelType w:val="hybridMultilevel"/>
    <w:tmpl w:val="F64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DEC"/>
    <w:multiLevelType w:val="hybridMultilevel"/>
    <w:tmpl w:val="99642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43AC9"/>
    <w:multiLevelType w:val="hybridMultilevel"/>
    <w:tmpl w:val="E2AC6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9C"/>
    <w:rsid w:val="00027A56"/>
    <w:rsid w:val="000779C1"/>
    <w:rsid w:val="000A7AE6"/>
    <w:rsid w:val="000B71F2"/>
    <w:rsid w:val="000E77FD"/>
    <w:rsid w:val="000F7073"/>
    <w:rsid w:val="00133B42"/>
    <w:rsid w:val="001365CE"/>
    <w:rsid w:val="002436AB"/>
    <w:rsid w:val="00270476"/>
    <w:rsid w:val="00273292"/>
    <w:rsid w:val="00292880"/>
    <w:rsid w:val="002C0721"/>
    <w:rsid w:val="003E0222"/>
    <w:rsid w:val="003F0ABE"/>
    <w:rsid w:val="003F63FC"/>
    <w:rsid w:val="003F6636"/>
    <w:rsid w:val="00424CD0"/>
    <w:rsid w:val="00480A64"/>
    <w:rsid w:val="0049340D"/>
    <w:rsid w:val="004B129C"/>
    <w:rsid w:val="004E3B3A"/>
    <w:rsid w:val="00504D7D"/>
    <w:rsid w:val="00507D16"/>
    <w:rsid w:val="00535C88"/>
    <w:rsid w:val="00535EE8"/>
    <w:rsid w:val="005677FC"/>
    <w:rsid w:val="005E1202"/>
    <w:rsid w:val="005F61D6"/>
    <w:rsid w:val="00604E16"/>
    <w:rsid w:val="00615350"/>
    <w:rsid w:val="006B67A1"/>
    <w:rsid w:val="006C4615"/>
    <w:rsid w:val="006E2D7E"/>
    <w:rsid w:val="007358ED"/>
    <w:rsid w:val="00740B23"/>
    <w:rsid w:val="007663D7"/>
    <w:rsid w:val="0076681E"/>
    <w:rsid w:val="00784D9C"/>
    <w:rsid w:val="007A415F"/>
    <w:rsid w:val="007A54E2"/>
    <w:rsid w:val="007C78B6"/>
    <w:rsid w:val="007E5B2C"/>
    <w:rsid w:val="00831852"/>
    <w:rsid w:val="00853E29"/>
    <w:rsid w:val="00856629"/>
    <w:rsid w:val="00884035"/>
    <w:rsid w:val="008F27BA"/>
    <w:rsid w:val="0091133A"/>
    <w:rsid w:val="00945A9E"/>
    <w:rsid w:val="0097435C"/>
    <w:rsid w:val="009E1999"/>
    <w:rsid w:val="00A11DE4"/>
    <w:rsid w:val="00A12A9A"/>
    <w:rsid w:val="00A3755E"/>
    <w:rsid w:val="00A84671"/>
    <w:rsid w:val="00AC331C"/>
    <w:rsid w:val="00B35D76"/>
    <w:rsid w:val="00B4160B"/>
    <w:rsid w:val="00B6025E"/>
    <w:rsid w:val="00BD3BB1"/>
    <w:rsid w:val="00C553A9"/>
    <w:rsid w:val="00C64984"/>
    <w:rsid w:val="00CA2F9C"/>
    <w:rsid w:val="00CE2E55"/>
    <w:rsid w:val="00D320EC"/>
    <w:rsid w:val="00D35289"/>
    <w:rsid w:val="00D57011"/>
    <w:rsid w:val="00D959F8"/>
    <w:rsid w:val="00DB3B0E"/>
    <w:rsid w:val="00DD10BF"/>
    <w:rsid w:val="00E53FAD"/>
    <w:rsid w:val="00EF6EA7"/>
    <w:rsid w:val="00F1002E"/>
    <w:rsid w:val="00F33D9A"/>
    <w:rsid w:val="00F5776D"/>
    <w:rsid w:val="00FD7F93"/>
    <w:rsid w:val="00FE0D79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A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6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6E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0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A64"/>
  </w:style>
  <w:style w:type="paragraph" w:styleId="Footer">
    <w:name w:val="footer"/>
    <w:basedOn w:val="Normal"/>
    <w:link w:val="FooterChar"/>
    <w:unhideWhenUsed/>
    <w:rsid w:val="00480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0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A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6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6E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0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A64"/>
  </w:style>
  <w:style w:type="paragraph" w:styleId="Footer">
    <w:name w:val="footer"/>
    <w:basedOn w:val="Normal"/>
    <w:link w:val="FooterChar"/>
    <w:unhideWhenUsed/>
    <w:rsid w:val="00480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20C9-C4CB-424E-B726-7F116D79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Broward County Public Schools</dc:creator>
  <cp:lastModifiedBy>Administrator</cp:lastModifiedBy>
  <cp:revision>12</cp:revision>
  <cp:lastPrinted>2017-04-25T14:14:00Z</cp:lastPrinted>
  <dcterms:created xsi:type="dcterms:W3CDTF">2016-05-13T19:47:00Z</dcterms:created>
  <dcterms:modified xsi:type="dcterms:W3CDTF">2017-04-26T14:39:00Z</dcterms:modified>
</cp:coreProperties>
</file>