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A8" w:rsidRPr="00BA4B41" w:rsidRDefault="00CD4E11" w:rsidP="00CD4E11">
      <w:pPr>
        <w:spacing w:after="0" w:line="240" w:lineRule="auto"/>
        <w:jc w:val="center"/>
        <w:rPr>
          <w:rFonts w:ascii="Times New Roman" w:hAnsi="Times New Roman" w:cs="Times New Roman"/>
          <w:bCs/>
          <w:sz w:val="24"/>
          <w:szCs w:val="24"/>
        </w:rPr>
      </w:pPr>
      <w:bookmarkStart w:id="0" w:name="_GoBack"/>
      <w:bookmarkEnd w:id="0"/>
      <w:r w:rsidRPr="00BA4B41">
        <w:rPr>
          <w:rFonts w:ascii="Times New Roman" w:hAnsi="Times New Roman" w:cs="Times New Roman"/>
          <w:b/>
          <w:bCs/>
          <w:sz w:val="24"/>
          <w:szCs w:val="24"/>
        </w:rPr>
        <w:t>PROCEDURE PAGE</w:t>
      </w:r>
    </w:p>
    <w:p w:rsidR="000E612D" w:rsidRPr="00BA4B41" w:rsidRDefault="000E612D" w:rsidP="004A64A8">
      <w:pPr>
        <w:spacing w:after="0" w:line="240" w:lineRule="auto"/>
        <w:jc w:val="center"/>
        <w:rPr>
          <w:rFonts w:ascii="Times New Roman" w:hAnsi="Times New Roman" w:cs="Times New Roman"/>
          <w:b/>
          <w:bCs/>
          <w:sz w:val="24"/>
          <w:szCs w:val="24"/>
        </w:rPr>
      </w:pPr>
      <w:r w:rsidRPr="00BA4B41">
        <w:rPr>
          <w:rFonts w:ascii="Times New Roman" w:hAnsi="Times New Roman" w:cs="Times New Roman"/>
          <w:b/>
          <w:bCs/>
          <w:sz w:val="24"/>
          <w:szCs w:val="24"/>
        </w:rPr>
        <w:t>Wavelength and Frequency Relationship for Visible Light</w:t>
      </w:r>
    </w:p>
    <w:p w:rsidR="00694F01" w:rsidRPr="00BA4B41" w:rsidRDefault="00BA4B41" w:rsidP="004A64A8">
      <w:pPr>
        <w:spacing w:after="0" w:line="240" w:lineRule="auto"/>
        <w:jc w:val="center"/>
        <w:rPr>
          <w:rFonts w:ascii="Times New Roman" w:hAnsi="Times New Roman" w:cs="Times New Roman"/>
          <w:b/>
          <w:bCs/>
          <w:sz w:val="24"/>
          <w:szCs w:val="24"/>
        </w:rPr>
      </w:pPr>
      <w:r w:rsidRPr="001C35D4">
        <w:rPr>
          <w:noProof/>
        </w:rPr>
        <w:drawing>
          <wp:anchor distT="0" distB="0" distL="114300" distR="114300" simplePos="0" relativeHeight="251665408" behindDoc="1" locked="0" layoutInCell="1" allowOverlap="1" wp14:anchorId="32A7DCCF" wp14:editId="6CCEBEAC">
            <wp:simplePos x="0" y="0"/>
            <wp:positionH relativeFrom="column">
              <wp:posOffset>3889375</wp:posOffset>
            </wp:positionH>
            <wp:positionV relativeFrom="paragraph">
              <wp:posOffset>42545</wp:posOffset>
            </wp:positionV>
            <wp:extent cx="1422400" cy="1027430"/>
            <wp:effectExtent l="0" t="0" r="6350" b="1270"/>
            <wp:wrapTight wrapText="bothSides">
              <wp:wrapPolygon edited="0">
                <wp:start x="0" y="0"/>
                <wp:lineTo x="0" y="21226"/>
                <wp:lineTo x="21407" y="21226"/>
                <wp:lineTo x="21407" y="0"/>
                <wp:lineTo x="0" y="0"/>
              </wp:wrapPolygon>
            </wp:wrapTight>
            <wp:docPr id="8" name="Picture 8" descr="Diagram of the manila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the manila cut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8D7" w:rsidRPr="001C35D4" w:rsidRDefault="008778D7" w:rsidP="003102FD">
      <w:pPr>
        <w:spacing w:after="0" w:line="240" w:lineRule="auto"/>
        <w:rPr>
          <w:rFonts w:ascii="Times New Roman" w:hAnsi="Times New Roman" w:cs="Times New Roman"/>
          <w:b/>
          <w:bCs/>
          <w:sz w:val="28"/>
          <w:szCs w:val="28"/>
        </w:rPr>
      </w:pPr>
    </w:p>
    <w:p w:rsidR="008778D7" w:rsidRPr="00694F01" w:rsidRDefault="008778D7" w:rsidP="00694F01">
      <w:pPr>
        <w:spacing w:after="0" w:line="240" w:lineRule="auto"/>
        <w:rPr>
          <w:rFonts w:ascii="Times New Roman" w:hAnsi="Times New Roman" w:cs="Times New Roman"/>
          <w:b/>
          <w:sz w:val="24"/>
          <w:szCs w:val="24"/>
          <w:u w:val="single"/>
        </w:rPr>
      </w:pPr>
      <w:r w:rsidRPr="008778D7">
        <w:rPr>
          <w:rFonts w:ascii="Times New Roman" w:hAnsi="Times New Roman" w:cs="Times New Roman"/>
          <w:b/>
          <w:sz w:val="24"/>
          <w:szCs w:val="24"/>
          <w:u w:val="single"/>
        </w:rPr>
        <w:t>Materials:</w:t>
      </w:r>
    </w:p>
    <w:p w:rsidR="008778D7" w:rsidRPr="001C35D4" w:rsidRDefault="00694F01" w:rsidP="008778D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Pre-cut </w:t>
      </w:r>
      <w:r w:rsidR="008778D7" w:rsidRPr="001C35D4">
        <w:rPr>
          <w:rFonts w:ascii="Times New Roman" w:hAnsi="Times New Roman" w:cs="Times New Roman"/>
          <w:sz w:val="24"/>
          <w:szCs w:val="24"/>
        </w:rPr>
        <w:t>manila folder</w:t>
      </w:r>
      <w:r>
        <w:rPr>
          <w:rFonts w:ascii="Times New Roman" w:hAnsi="Times New Roman" w:cs="Times New Roman"/>
          <w:sz w:val="24"/>
          <w:szCs w:val="24"/>
        </w:rPr>
        <w:t>, as shown at right</w:t>
      </w:r>
    </w:p>
    <w:p w:rsidR="008778D7" w:rsidRPr="001C35D4" w:rsidRDefault="008778D7" w:rsidP="008778D7">
      <w:pPr>
        <w:pStyle w:val="ListParagraph"/>
        <w:numPr>
          <w:ilvl w:val="0"/>
          <w:numId w:val="2"/>
        </w:numPr>
        <w:spacing w:line="240" w:lineRule="auto"/>
        <w:rPr>
          <w:rFonts w:ascii="Times New Roman" w:hAnsi="Times New Roman" w:cs="Times New Roman"/>
          <w:sz w:val="24"/>
          <w:szCs w:val="24"/>
        </w:rPr>
      </w:pPr>
      <w:r w:rsidRPr="001C35D4">
        <w:rPr>
          <w:rFonts w:ascii="Times New Roman" w:hAnsi="Times New Roman" w:cs="Times New Roman"/>
          <w:sz w:val="24"/>
          <w:szCs w:val="24"/>
        </w:rPr>
        <w:t xml:space="preserve">metric </w:t>
      </w:r>
      <w:r>
        <w:rPr>
          <w:rFonts w:ascii="Times New Roman" w:hAnsi="Times New Roman" w:cs="Times New Roman"/>
          <w:sz w:val="24"/>
          <w:szCs w:val="24"/>
        </w:rPr>
        <w:t>stick</w:t>
      </w:r>
      <w:r w:rsidRPr="001C35D4">
        <w:rPr>
          <w:rFonts w:ascii="Times New Roman" w:hAnsi="Times New Roman" w:cs="Times New Roman"/>
          <w:sz w:val="24"/>
          <w:szCs w:val="24"/>
        </w:rPr>
        <w:t xml:space="preserve">   </w:t>
      </w:r>
    </w:p>
    <w:p w:rsidR="008778D7" w:rsidRPr="00494807" w:rsidRDefault="008778D7" w:rsidP="008778D7">
      <w:pPr>
        <w:pStyle w:val="ListParagraph"/>
        <w:numPr>
          <w:ilvl w:val="0"/>
          <w:numId w:val="2"/>
        </w:numPr>
        <w:spacing w:line="240" w:lineRule="auto"/>
        <w:rPr>
          <w:rFonts w:ascii="Times New Roman" w:hAnsi="Times New Roman" w:cs="Times New Roman"/>
          <w:sz w:val="24"/>
          <w:szCs w:val="24"/>
        </w:rPr>
      </w:pPr>
      <w:r w:rsidRPr="00494807">
        <w:rPr>
          <w:rFonts w:ascii="Times New Roman" w:hAnsi="Times New Roman" w:cs="Times New Roman"/>
          <w:sz w:val="24"/>
          <w:szCs w:val="24"/>
        </w:rPr>
        <w:t xml:space="preserve">4 books   </w:t>
      </w:r>
    </w:p>
    <w:p w:rsidR="008778D7" w:rsidRDefault="003102FD" w:rsidP="008778D7">
      <w:pPr>
        <w:pStyle w:val="ListParagraph"/>
        <w:numPr>
          <w:ilvl w:val="0"/>
          <w:numId w:val="2"/>
        </w:numPr>
        <w:spacing w:line="240" w:lineRule="auto"/>
        <w:rPr>
          <w:rFonts w:ascii="Times New Roman" w:hAnsi="Times New Roman" w:cs="Times New Roman"/>
          <w:sz w:val="24"/>
          <w:szCs w:val="24"/>
        </w:rPr>
      </w:pPr>
      <w:r w:rsidRPr="001C35D4">
        <w:rPr>
          <w:rFonts w:ascii="Times New Roman" w:hAnsi="Times New Roman" w:cs="Times New Roman"/>
          <w:noProof/>
          <w:sz w:val="24"/>
          <w:szCs w:val="24"/>
        </w:rPr>
        <w:drawing>
          <wp:anchor distT="0" distB="0" distL="114300" distR="114300" simplePos="0" relativeHeight="251666432" behindDoc="1" locked="0" layoutInCell="1" allowOverlap="1" wp14:anchorId="1CFA3B0C" wp14:editId="46B808C3">
            <wp:simplePos x="0" y="0"/>
            <wp:positionH relativeFrom="column">
              <wp:posOffset>3492500</wp:posOffset>
            </wp:positionH>
            <wp:positionV relativeFrom="paragraph">
              <wp:posOffset>5715</wp:posOffset>
            </wp:positionV>
            <wp:extent cx="2457450" cy="996950"/>
            <wp:effectExtent l="0" t="0" r="0" b="0"/>
            <wp:wrapTight wrapText="bothSides">
              <wp:wrapPolygon edited="0">
                <wp:start x="0" y="0"/>
                <wp:lineTo x="0" y="21050"/>
                <wp:lineTo x="21433" y="21050"/>
                <wp:lineTo x="21433" y="0"/>
                <wp:lineTo x="0" y="0"/>
              </wp:wrapPolygon>
            </wp:wrapTight>
            <wp:docPr id="4" name="Picture 4" descr="Diagram of tape for Roy G. Biv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tape for Roy G. Biv l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996950"/>
                    </a:xfrm>
                    <a:prstGeom prst="rect">
                      <a:avLst/>
                    </a:prstGeom>
                    <a:noFill/>
                    <a:ln>
                      <a:noFill/>
                    </a:ln>
                  </pic:spPr>
                </pic:pic>
              </a:graphicData>
            </a:graphic>
          </wp:anchor>
        </w:drawing>
      </w:r>
      <w:r w:rsidR="008778D7">
        <w:rPr>
          <w:rFonts w:ascii="Times New Roman" w:hAnsi="Times New Roman" w:cs="Times New Roman"/>
          <w:sz w:val="24"/>
          <w:szCs w:val="24"/>
        </w:rPr>
        <w:t>Timer</w:t>
      </w:r>
    </w:p>
    <w:p w:rsidR="008778D7" w:rsidRDefault="008778D7" w:rsidP="008778D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Calculators</w:t>
      </w:r>
    </w:p>
    <w:p w:rsidR="008778D7" w:rsidRPr="005B21E9" w:rsidRDefault="008778D7" w:rsidP="008778D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Pipe cleaner</w:t>
      </w:r>
    </w:p>
    <w:p w:rsidR="00694F01" w:rsidRDefault="00694F01" w:rsidP="00694F0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1 Pre-Colored Strip, as shown at right</w:t>
      </w:r>
    </w:p>
    <w:p w:rsidR="008778D7" w:rsidRDefault="008778D7" w:rsidP="008778D7">
      <w:pPr>
        <w:spacing w:after="0" w:line="240" w:lineRule="auto"/>
        <w:rPr>
          <w:rFonts w:ascii="Times New Roman" w:eastAsia="Times New Roman" w:hAnsi="Times New Roman" w:cs="Times New Roman"/>
          <w:b/>
          <w:sz w:val="24"/>
          <w:szCs w:val="24"/>
          <w:u w:val="single"/>
        </w:rPr>
      </w:pPr>
      <w:r w:rsidRPr="008778D7">
        <w:rPr>
          <w:rFonts w:ascii="Times New Roman" w:eastAsia="Times New Roman" w:hAnsi="Times New Roman" w:cs="Times New Roman"/>
          <w:b/>
          <w:sz w:val="24"/>
          <w:szCs w:val="24"/>
          <w:u w:val="single"/>
        </w:rPr>
        <w:t>Procedure:</w:t>
      </w:r>
    </w:p>
    <w:p w:rsidR="008778D7" w:rsidRPr="008778D7" w:rsidRDefault="008778D7" w:rsidP="008778D7">
      <w:pPr>
        <w:spacing w:after="0" w:line="240" w:lineRule="auto"/>
        <w:rPr>
          <w:rFonts w:ascii="Times New Roman" w:eastAsia="Times New Roman" w:hAnsi="Times New Roman" w:cs="Times New Roman"/>
          <w:b/>
          <w:sz w:val="24"/>
          <w:szCs w:val="24"/>
          <w:u w:val="single"/>
        </w:rPr>
      </w:pPr>
    </w:p>
    <w:p w:rsidR="008778D7" w:rsidRDefault="00E036B0" w:rsidP="00E036B0">
      <w:pPr>
        <w:pStyle w:val="ListParagraph"/>
        <w:numPr>
          <w:ilvl w:val="0"/>
          <w:numId w:val="5"/>
        </w:numPr>
        <w:spacing w:after="0" w:line="240" w:lineRule="auto"/>
        <w:rPr>
          <w:rFonts w:ascii="Times New Roman" w:eastAsia="Times New Roman" w:hAnsi="Times New Roman" w:cs="Times New Roman"/>
          <w:sz w:val="24"/>
          <w:szCs w:val="24"/>
        </w:rPr>
      </w:pPr>
      <w:r w:rsidRPr="00E036B0">
        <w:rPr>
          <w:rFonts w:ascii="Times New Roman" w:eastAsia="Times New Roman" w:hAnsi="Times New Roman" w:cs="Times New Roman"/>
          <w:b/>
          <w:sz w:val="24"/>
          <w:szCs w:val="24"/>
        </w:rPr>
        <w:t>Tape a pipe cleaner to the START end</w:t>
      </w:r>
      <w:r>
        <w:rPr>
          <w:rFonts w:ascii="Times New Roman" w:eastAsia="Times New Roman" w:hAnsi="Times New Roman" w:cs="Times New Roman"/>
          <w:sz w:val="24"/>
          <w:szCs w:val="24"/>
        </w:rPr>
        <w:t xml:space="preserve"> – to pull the strip.</w:t>
      </w:r>
    </w:p>
    <w:p w:rsidR="00E036B0" w:rsidRDefault="00E036B0" w:rsidP="00E036B0">
      <w:pPr>
        <w:spacing w:after="0" w:line="240" w:lineRule="auto"/>
        <w:ind w:left="360"/>
        <w:rPr>
          <w:rFonts w:ascii="Times New Roman" w:eastAsia="Times New Roman" w:hAnsi="Times New Roman" w:cs="Times New Roman"/>
          <w:sz w:val="24"/>
          <w:szCs w:val="24"/>
        </w:rPr>
      </w:pPr>
    </w:p>
    <w:p w:rsidR="008778D7" w:rsidRPr="008778D7" w:rsidRDefault="008778D7" w:rsidP="008778D7">
      <w:pPr>
        <w:pStyle w:val="ListParagraph"/>
        <w:numPr>
          <w:ilvl w:val="0"/>
          <w:numId w:val="5"/>
        </w:numPr>
        <w:spacing w:after="0" w:line="240" w:lineRule="auto"/>
        <w:rPr>
          <w:rFonts w:ascii="Times New Roman" w:eastAsia="Times New Roman" w:hAnsi="Times New Roman" w:cs="Times New Roman"/>
          <w:b/>
          <w:sz w:val="24"/>
          <w:szCs w:val="24"/>
        </w:rPr>
      </w:pPr>
      <w:r w:rsidRPr="008778D7">
        <w:rPr>
          <w:rFonts w:ascii="Times New Roman" w:eastAsia="Times New Roman" w:hAnsi="Times New Roman" w:cs="Times New Roman"/>
          <w:b/>
          <w:sz w:val="24"/>
          <w:szCs w:val="24"/>
          <w:u w:val="single"/>
        </w:rPr>
        <w:t>Materials Manager</w:t>
      </w:r>
      <w:r w:rsidRPr="008778D7">
        <w:rPr>
          <w:rFonts w:ascii="Times New Roman" w:eastAsia="Times New Roman" w:hAnsi="Times New Roman" w:cs="Times New Roman"/>
          <w:b/>
          <w:sz w:val="24"/>
          <w:szCs w:val="24"/>
        </w:rPr>
        <w:t>: Manila Folder &amp; Paper Feed Set-Up:</w:t>
      </w:r>
    </w:p>
    <w:p w:rsidR="008778D7" w:rsidRDefault="008778D7" w:rsidP="008778D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w:t>
      </w:r>
      <w:r w:rsidRPr="005B21E9">
        <w:rPr>
          <w:rFonts w:ascii="Times New Roman" w:eastAsia="Times New Roman" w:hAnsi="Times New Roman" w:cs="Times New Roman"/>
          <w:sz w:val="24"/>
          <w:szCs w:val="24"/>
        </w:rPr>
        <w:t xml:space="preserve"> the manila folder cut out on the table supporting it with the four books (2 in front of the folder on each side of the</w:t>
      </w:r>
      <w:r>
        <w:rPr>
          <w:rFonts w:ascii="Times New Roman" w:eastAsia="Times New Roman" w:hAnsi="Times New Roman" w:cs="Times New Roman"/>
          <w:sz w:val="24"/>
          <w:szCs w:val="24"/>
        </w:rPr>
        <w:t xml:space="preserve"> cut-out</w:t>
      </w:r>
      <w:r w:rsidRPr="005B21E9">
        <w:rPr>
          <w:rFonts w:ascii="Times New Roman" w:eastAsia="Times New Roman" w:hAnsi="Times New Roman" w:cs="Times New Roman"/>
          <w:sz w:val="24"/>
          <w:szCs w:val="24"/>
        </w:rPr>
        <w:t xml:space="preserve"> and 2 in the back of the folder). </w:t>
      </w:r>
    </w:p>
    <w:p w:rsidR="008778D7" w:rsidRPr="005B21E9" w:rsidRDefault="008778D7" w:rsidP="008778D7">
      <w:pPr>
        <w:pStyle w:val="ListParagraph"/>
        <w:numPr>
          <w:ilvl w:val="1"/>
          <w:numId w:val="5"/>
        </w:numPr>
        <w:spacing w:after="0" w:line="240" w:lineRule="auto"/>
        <w:rPr>
          <w:rFonts w:ascii="Times New Roman" w:eastAsia="Times New Roman" w:hAnsi="Times New Roman" w:cs="Times New Roman"/>
          <w:sz w:val="24"/>
          <w:szCs w:val="24"/>
        </w:rPr>
      </w:pPr>
      <w:r w:rsidRPr="005B21E9">
        <w:rPr>
          <w:rFonts w:ascii="Times New Roman" w:eastAsia="Times New Roman" w:hAnsi="Times New Roman" w:cs="Times New Roman"/>
          <w:sz w:val="24"/>
          <w:szCs w:val="24"/>
        </w:rPr>
        <w:t>Feed the START end of the paper through the narrow space between the manila folder and the two back books until "Start" appears in the middle of the opening in the manila folder</w:t>
      </w:r>
      <w:r>
        <w:rPr>
          <w:rFonts w:ascii="Times New Roman" w:eastAsia="Times New Roman" w:hAnsi="Times New Roman" w:cs="Times New Roman"/>
          <w:sz w:val="24"/>
          <w:szCs w:val="24"/>
        </w:rPr>
        <w:t xml:space="preserve"> cut-out</w:t>
      </w:r>
      <w:r w:rsidRPr="005B21E9">
        <w:rPr>
          <w:rFonts w:ascii="Times New Roman" w:eastAsia="Times New Roman" w:hAnsi="Times New Roman" w:cs="Times New Roman"/>
          <w:sz w:val="24"/>
          <w:szCs w:val="24"/>
        </w:rPr>
        <w:t>.</w:t>
      </w:r>
    </w:p>
    <w:p w:rsidR="008778D7" w:rsidRPr="001C35D4" w:rsidRDefault="008778D7" w:rsidP="008778D7">
      <w:pPr>
        <w:spacing w:after="0" w:line="240" w:lineRule="auto"/>
        <w:ind w:left="360"/>
        <w:jc w:val="center"/>
        <w:rPr>
          <w:rFonts w:ascii="Times New Roman" w:eastAsia="Times New Roman" w:hAnsi="Times New Roman" w:cs="Times New Roman"/>
          <w:sz w:val="24"/>
          <w:szCs w:val="24"/>
        </w:rPr>
      </w:pPr>
      <w:r w:rsidRPr="001C35D4">
        <w:rPr>
          <w:rFonts w:ascii="Times New Roman" w:hAnsi="Times New Roman" w:cs="Times New Roman"/>
          <w:noProof/>
          <w:sz w:val="24"/>
          <w:szCs w:val="24"/>
        </w:rPr>
        <w:drawing>
          <wp:inline distT="0" distB="0" distL="0" distR="0" wp14:anchorId="2D7E36F3" wp14:editId="5E0EC56B">
            <wp:extent cx="3086100" cy="1276350"/>
            <wp:effectExtent l="0" t="0" r="0" b="0"/>
            <wp:docPr id="2" name="Picture 2" descr="Roy G. Biv lab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y G. Biv lab set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276350"/>
                    </a:xfrm>
                    <a:prstGeom prst="rect">
                      <a:avLst/>
                    </a:prstGeom>
                    <a:noFill/>
                    <a:ln>
                      <a:noFill/>
                    </a:ln>
                  </pic:spPr>
                </pic:pic>
              </a:graphicData>
            </a:graphic>
          </wp:inline>
        </w:drawing>
      </w:r>
    </w:p>
    <w:p w:rsidR="008778D7" w:rsidRPr="001C35D4" w:rsidRDefault="008778D7" w:rsidP="008778D7">
      <w:pPr>
        <w:pStyle w:val="ListParagraph"/>
        <w:numPr>
          <w:ilvl w:val="0"/>
          <w:numId w:val="5"/>
        </w:numPr>
        <w:spacing w:after="0" w:line="240" w:lineRule="auto"/>
        <w:rPr>
          <w:rFonts w:ascii="Times New Roman" w:eastAsia="Times New Roman" w:hAnsi="Times New Roman" w:cs="Times New Roman"/>
          <w:sz w:val="24"/>
          <w:szCs w:val="24"/>
        </w:rPr>
      </w:pPr>
      <w:r w:rsidRPr="008778D7">
        <w:rPr>
          <w:rFonts w:ascii="Times New Roman" w:eastAsia="Times New Roman" w:hAnsi="Times New Roman" w:cs="Times New Roman"/>
          <w:b/>
          <w:sz w:val="24"/>
          <w:szCs w:val="24"/>
          <w:u w:val="single"/>
        </w:rPr>
        <w:t>Recorder</w:t>
      </w:r>
      <w:r w:rsidRPr="001C35D4">
        <w:rPr>
          <w:rFonts w:ascii="Times New Roman" w:eastAsia="Times New Roman" w:hAnsi="Times New Roman" w:cs="Times New Roman"/>
          <w:sz w:val="24"/>
          <w:szCs w:val="24"/>
        </w:rPr>
        <w:t xml:space="preserve"> should now be prepared with the Data</w:t>
      </w:r>
      <w:r>
        <w:rPr>
          <w:rFonts w:ascii="Times New Roman" w:eastAsia="Times New Roman" w:hAnsi="Times New Roman" w:cs="Times New Roman"/>
          <w:sz w:val="24"/>
          <w:szCs w:val="24"/>
        </w:rPr>
        <w:t xml:space="preserve"> Table</w:t>
      </w:r>
      <w:r w:rsidRPr="001C35D4">
        <w:rPr>
          <w:rFonts w:ascii="Times New Roman" w:eastAsia="Times New Roman" w:hAnsi="Times New Roman" w:cs="Times New Roman"/>
          <w:sz w:val="24"/>
          <w:szCs w:val="24"/>
        </w:rPr>
        <w:t>.</w:t>
      </w:r>
    </w:p>
    <w:p w:rsidR="008778D7" w:rsidRPr="001C35D4" w:rsidRDefault="008778D7" w:rsidP="008778D7">
      <w:pPr>
        <w:pStyle w:val="ListParagraph"/>
        <w:spacing w:after="0" w:line="240" w:lineRule="auto"/>
        <w:rPr>
          <w:rFonts w:ascii="Times New Roman" w:eastAsia="Times New Roman" w:hAnsi="Times New Roman" w:cs="Times New Roman"/>
          <w:sz w:val="24"/>
          <w:szCs w:val="24"/>
        </w:rPr>
      </w:pPr>
    </w:p>
    <w:p w:rsidR="008778D7" w:rsidRPr="00BA4B41" w:rsidRDefault="008778D7" w:rsidP="00BA4B41">
      <w:pPr>
        <w:pStyle w:val="ListParagraph"/>
        <w:numPr>
          <w:ilvl w:val="0"/>
          <w:numId w:val="5"/>
        </w:numPr>
        <w:spacing w:after="0" w:line="240" w:lineRule="auto"/>
        <w:rPr>
          <w:rFonts w:ascii="Times New Roman" w:eastAsia="Times New Roman" w:hAnsi="Times New Roman" w:cs="Times New Roman"/>
          <w:sz w:val="24"/>
          <w:szCs w:val="24"/>
        </w:rPr>
      </w:pPr>
      <w:r w:rsidRPr="00CD4E11">
        <w:rPr>
          <w:rFonts w:ascii="Times New Roman" w:eastAsia="Times New Roman" w:hAnsi="Times New Roman" w:cs="Times New Roman"/>
          <w:b/>
          <w:sz w:val="24"/>
          <w:szCs w:val="24"/>
        </w:rPr>
        <w:t>Determining Frequency</w:t>
      </w:r>
      <w:r>
        <w:rPr>
          <w:rFonts w:ascii="Times New Roman" w:eastAsia="Times New Roman" w:hAnsi="Times New Roman" w:cs="Times New Roman"/>
          <w:sz w:val="24"/>
          <w:szCs w:val="24"/>
        </w:rPr>
        <w:t>:</w:t>
      </w:r>
    </w:p>
    <w:p w:rsidR="008778D7" w:rsidRPr="00227BC4" w:rsidRDefault="008778D7" w:rsidP="003102FD">
      <w:pPr>
        <w:pStyle w:val="ListParagraph"/>
        <w:numPr>
          <w:ilvl w:val="1"/>
          <w:numId w:val="9"/>
        </w:numPr>
        <w:spacing w:after="0" w:line="240" w:lineRule="auto"/>
        <w:rPr>
          <w:rFonts w:ascii="Times New Roman" w:eastAsia="Times New Roman" w:hAnsi="Times New Roman" w:cs="Times New Roman"/>
          <w:sz w:val="24"/>
          <w:szCs w:val="24"/>
        </w:rPr>
      </w:pPr>
      <w:r w:rsidRPr="008778D7">
        <w:rPr>
          <w:rFonts w:ascii="Times New Roman" w:eastAsia="Times New Roman" w:hAnsi="Times New Roman" w:cs="Times New Roman"/>
          <w:b/>
          <w:sz w:val="24"/>
          <w:szCs w:val="24"/>
          <w:u w:val="single"/>
        </w:rPr>
        <w:t>Time Keeper</w:t>
      </w:r>
      <w:r w:rsidRPr="001C35D4">
        <w:rPr>
          <w:rFonts w:ascii="Times New Roman" w:eastAsia="Times New Roman" w:hAnsi="Times New Roman" w:cs="Times New Roman"/>
          <w:sz w:val="24"/>
          <w:szCs w:val="24"/>
        </w:rPr>
        <w:t xml:space="preserve"> should c</w:t>
      </w:r>
      <w:r>
        <w:rPr>
          <w:rFonts w:ascii="Times New Roman" w:eastAsia="Times New Roman" w:hAnsi="Times New Roman" w:cs="Times New Roman"/>
          <w:sz w:val="24"/>
          <w:szCs w:val="24"/>
        </w:rPr>
        <w:t>all "start" and begin timing which begins the following steps.</w:t>
      </w:r>
    </w:p>
    <w:p w:rsidR="008778D7" w:rsidRDefault="008778D7" w:rsidP="003102FD">
      <w:pPr>
        <w:pStyle w:val="ListParagraph"/>
        <w:numPr>
          <w:ilvl w:val="1"/>
          <w:numId w:val="9"/>
        </w:numPr>
        <w:spacing w:after="0" w:line="240" w:lineRule="auto"/>
        <w:rPr>
          <w:rFonts w:ascii="Times New Roman" w:eastAsia="Times New Roman" w:hAnsi="Times New Roman" w:cs="Times New Roman"/>
          <w:sz w:val="24"/>
          <w:szCs w:val="24"/>
        </w:rPr>
      </w:pPr>
      <w:r w:rsidRPr="008778D7">
        <w:rPr>
          <w:rFonts w:ascii="Times New Roman" w:eastAsia="Times New Roman" w:hAnsi="Times New Roman" w:cs="Times New Roman"/>
          <w:b/>
          <w:sz w:val="24"/>
          <w:szCs w:val="24"/>
          <w:u w:val="single"/>
        </w:rPr>
        <w:t>Mechanic</w:t>
      </w:r>
      <w:r w:rsidRPr="001C35D4">
        <w:rPr>
          <w:rFonts w:ascii="Times New Roman" w:eastAsia="Times New Roman" w:hAnsi="Times New Roman" w:cs="Times New Roman"/>
          <w:sz w:val="24"/>
          <w:szCs w:val="24"/>
        </w:rPr>
        <w:t xml:space="preserve"> slowly pulls the tape </w:t>
      </w:r>
      <w:r>
        <w:rPr>
          <w:rFonts w:ascii="Times New Roman" w:eastAsia="Times New Roman" w:hAnsi="Times New Roman" w:cs="Times New Roman"/>
          <w:sz w:val="24"/>
          <w:szCs w:val="24"/>
        </w:rPr>
        <w:t>through the cut-out</w:t>
      </w:r>
      <w:r w:rsidRPr="001C35D4">
        <w:rPr>
          <w:rFonts w:ascii="Times New Roman" w:eastAsia="Times New Roman" w:hAnsi="Times New Roman" w:cs="Times New Roman"/>
          <w:sz w:val="24"/>
          <w:szCs w:val="24"/>
        </w:rPr>
        <w:t>. Try to pull the tape at about the same speed for every trial!</w:t>
      </w:r>
    </w:p>
    <w:p w:rsidR="008778D7" w:rsidRDefault="008778D7" w:rsidP="003102FD">
      <w:pPr>
        <w:pStyle w:val="ListParagraph"/>
        <w:numPr>
          <w:ilvl w:val="1"/>
          <w:numId w:val="9"/>
        </w:numPr>
        <w:spacing w:after="0" w:line="240" w:lineRule="auto"/>
        <w:rPr>
          <w:rFonts w:ascii="Times New Roman" w:eastAsia="Times New Roman" w:hAnsi="Times New Roman" w:cs="Times New Roman"/>
          <w:sz w:val="24"/>
          <w:szCs w:val="24"/>
        </w:rPr>
      </w:pPr>
      <w:r w:rsidRPr="008778D7">
        <w:rPr>
          <w:rFonts w:ascii="Times New Roman" w:eastAsia="Times New Roman" w:hAnsi="Times New Roman" w:cs="Times New Roman"/>
          <w:b/>
          <w:sz w:val="24"/>
          <w:szCs w:val="24"/>
          <w:u w:val="single"/>
        </w:rPr>
        <w:t>Reader</w:t>
      </w:r>
      <w:r>
        <w:rPr>
          <w:rFonts w:ascii="Times New Roman" w:eastAsia="Times New Roman" w:hAnsi="Times New Roman" w:cs="Times New Roman"/>
          <w:sz w:val="24"/>
          <w:szCs w:val="24"/>
        </w:rPr>
        <w:t xml:space="preserve"> calls out the appropriate color every time a mark passes through the cut-out. When the “End” appears, the </w:t>
      </w:r>
      <w:r w:rsidRPr="00227BC4">
        <w:rPr>
          <w:rFonts w:ascii="Times New Roman" w:eastAsia="Times New Roman" w:hAnsi="Times New Roman" w:cs="Times New Roman"/>
          <w:sz w:val="24"/>
          <w:szCs w:val="24"/>
        </w:rPr>
        <w:t xml:space="preserve">Reader </w:t>
      </w:r>
      <w:r>
        <w:rPr>
          <w:rFonts w:ascii="Times New Roman" w:eastAsia="Times New Roman" w:hAnsi="Times New Roman" w:cs="Times New Roman"/>
          <w:sz w:val="24"/>
          <w:szCs w:val="24"/>
        </w:rPr>
        <w:t xml:space="preserve">should tell the </w:t>
      </w:r>
      <w:r w:rsidRPr="005B21E9">
        <w:rPr>
          <w:rFonts w:ascii="Times New Roman" w:eastAsia="Times New Roman" w:hAnsi="Times New Roman" w:cs="Times New Roman"/>
          <w:sz w:val="24"/>
          <w:szCs w:val="24"/>
        </w:rPr>
        <w:t>Time Keeper to stop timing.</w:t>
      </w:r>
    </w:p>
    <w:p w:rsidR="008778D7" w:rsidRDefault="008778D7" w:rsidP="003102FD">
      <w:pPr>
        <w:pStyle w:val="ListParagraph"/>
        <w:numPr>
          <w:ilvl w:val="1"/>
          <w:numId w:val="9"/>
        </w:numPr>
        <w:spacing w:after="0" w:line="240" w:lineRule="auto"/>
        <w:rPr>
          <w:rFonts w:ascii="Times New Roman" w:eastAsia="Times New Roman" w:hAnsi="Times New Roman" w:cs="Times New Roman"/>
          <w:sz w:val="24"/>
          <w:szCs w:val="24"/>
        </w:rPr>
      </w:pPr>
      <w:r w:rsidRPr="008778D7">
        <w:rPr>
          <w:rFonts w:ascii="Times New Roman" w:eastAsia="Times New Roman" w:hAnsi="Times New Roman" w:cs="Times New Roman"/>
          <w:b/>
          <w:sz w:val="24"/>
          <w:szCs w:val="24"/>
          <w:u w:val="single"/>
        </w:rPr>
        <w:t>Recorder</w:t>
      </w:r>
      <w:r w:rsidRPr="008778D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should tally the colors in the appropriate box on the data table every time a color is called out by the</w:t>
      </w:r>
      <w:r w:rsidRPr="00227BC4">
        <w:rPr>
          <w:rFonts w:ascii="Times New Roman" w:eastAsia="Times New Roman" w:hAnsi="Times New Roman" w:cs="Times New Roman"/>
          <w:sz w:val="24"/>
          <w:szCs w:val="24"/>
        </w:rPr>
        <w:t xml:space="preserve"> Reader</w:t>
      </w:r>
      <w:r>
        <w:rPr>
          <w:rFonts w:ascii="Times New Roman" w:eastAsia="Times New Roman" w:hAnsi="Times New Roman" w:cs="Times New Roman"/>
          <w:sz w:val="24"/>
          <w:szCs w:val="24"/>
          <w:u w:val="single"/>
        </w:rPr>
        <w:t>.</w:t>
      </w:r>
    </w:p>
    <w:p w:rsidR="008778D7" w:rsidRPr="001C35D4" w:rsidRDefault="008778D7" w:rsidP="008778D7">
      <w:pPr>
        <w:spacing w:after="0" w:line="240" w:lineRule="auto"/>
        <w:rPr>
          <w:rFonts w:ascii="Times New Roman" w:eastAsia="Times New Roman" w:hAnsi="Times New Roman" w:cs="Times New Roman"/>
          <w:sz w:val="24"/>
          <w:szCs w:val="24"/>
        </w:rPr>
      </w:pPr>
    </w:p>
    <w:p w:rsidR="008778D7" w:rsidRPr="009B47A8" w:rsidRDefault="008778D7" w:rsidP="008778D7">
      <w:pPr>
        <w:pStyle w:val="ListParagraph"/>
        <w:numPr>
          <w:ilvl w:val="0"/>
          <w:numId w:val="5"/>
        </w:numPr>
        <w:spacing w:after="0" w:line="240" w:lineRule="auto"/>
        <w:rPr>
          <w:rFonts w:ascii="Times New Roman" w:eastAsia="Times New Roman" w:hAnsi="Times New Roman" w:cs="Times New Roman"/>
          <w:b/>
          <w:sz w:val="24"/>
          <w:szCs w:val="24"/>
        </w:rPr>
      </w:pPr>
      <w:r w:rsidRPr="009B47A8">
        <w:rPr>
          <w:rFonts w:ascii="Times New Roman" w:eastAsia="Times New Roman" w:hAnsi="Times New Roman" w:cs="Times New Roman"/>
          <w:b/>
          <w:sz w:val="24"/>
          <w:szCs w:val="24"/>
        </w:rPr>
        <w:t>Make a "trial run" to eliminate error and then repeat the procedure an additional 3 times.</w:t>
      </w:r>
    </w:p>
    <w:p w:rsidR="008778D7" w:rsidRDefault="008778D7" w:rsidP="008778D7">
      <w:pPr>
        <w:spacing w:after="0" w:line="240" w:lineRule="auto"/>
        <w:rPr>
          <w:rFonts w:ascii="Times New Roman" w:eastAsia="Times New Roman" w:hAnsi="Times New Roman" w:cs="Times New Roman"/>
          <w:sz w:val="24"/>
          <w:szCs w:val="24"/>
        </w:rPr>
      </w:pPr>
    </w:p>
    <w:p w:rsidR="003102FD" w:rsidRPr="008778D7" w:rsidRDefault="003102FD" w:rsidP="003102FD">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the distance between the vertical marks on each color line. </w:t>
      </w:r>
      <w:r w:rsidRPr="008778D7">
        <w:rPr>
          <w:rFonts w:ascii="Times New Roman" w:eastAsia="Times New Roman" w:hAnsi="Times New Roman" w:cs="Times New Roman"/>
          <w:sz w:val="24"/>
          <w:szCs w:val="24"/>
        </w:rPr>
        <w:t xml:space="preserve"> </w:t>
      </w:r>
    </w:p>
    <w:p w:rsidR="003102FD" w:rsidRPr="00694F01" w:rsidRDefault="003102FD" w:rsidP="003102FD">
      <w:pPr>
        <w:pStyle w:val="ListParagraph"/>
        <w:numPr>
          <w:ilvl w:val="1"/>
          <w:numId w:val="10"/>
        </w:numPr>
        <w:spacing w:after="0" w:line="240" w:lineRule="auto"/>
        <w:rPr>
          <w:rFonts w:ascii="Times New Roman" w:eastAsia="Times New Roman" w:hAnsi="Times New Roman" w:cs="Times New Roman"/>
          <w:sz w:val="24"/>
          <w:szCs w:val="24"/>
        </w:rPr>
      </w:pPr>
      <w:r w:rsidRPr="00694F01">
        <w:rPr>
          <w:rFonts w:ascii="Times New Roman" w:eastAsia="Times New Roman" w:hAnsi="Times New Roman" w:cs="Times New Roman"/>
          <w:sz w:val="24"/>
          <w:szCs w:val="24"/>
        </w:rPr>
        <w:t>A different student should do each line; Red, Green, Violet (Purple)</w:t>
      </w:r>
      <w:r>
        <w:rPr>
          <w:rFonts w:ascii="Times New Roman" w:eastAsia="Times New Roman" w:hAnsi="Times New Roman" w:cs="Times New Roman"/>
          <w:sz w:val="24"/>
          <w:szCs w:val="24"/>
        </w:rPr>
        <w:t xml:space="preserve">. </w:t>
      </w:r>
    </w:p>
    <w:p w:rsidR="003102FD" w:rsidRDefault="003102FD" w:rsidP="003102FD">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marks </w:t>
      </w:r>
      <w:r w:rsidRPr="00E036B0">
        <w:rPr>
          <w:rFonts w:ascii="Times New Roman" w:eastAsia="Times New Roman" w:hAnsi="Times New Roman" w:cs="Times New Roman"/>
          <w:b/>
          <w:sz w:val="24"/>
          <w:szCs w:val="24"/>
          <w:u w:val="single"/>
        </w:rPr>
        <w:t>represent the different wavelengths</w:t>
      </w:r>
      <w:r w:rsidRPr="001C35D4">
        <w:rPr>
          <w:rFonts w:ascii="Times New Roman" w:eastAsia="Times New Roman" w:hAnsi="Times New Roman" w:cs="Times New Roman"/>
          <w:sz w:val="24"/>
          <w:szCs w:val="24"/>
        </w:rPr>
        <w:t xml:space="preserve"> of the different colors of light.</w:t>
      </w:r>
      <w:r>
        <w:rPr>
          <w:rFonts w:ascii="Times New Roman" w:eastAsia="Times New Roman" w:hAnsi="Times New Roman" w:cs="Times New Roman"/>
          <w:sz w:val="24"/>
          <w:szCs w:val="24"/>
        </w:rPr>
        <w:t xml:space="preserve"> Record measurements in the bottom line of the </w:t>
      </w:r>
      <w:r>
        <w:rPr>
          <w:rFonts w:ascii="Times New Roman" w:eastAsia="Times New Roman" w:hAnsi="Times New Roman" w:cs="Times New Roman"/>
          <w:b/>
          <w:sz w:val="24"/>
          <w:szCs w:val="24"/>
        </w:rPr>
        <w:t>Calculate Frequency Table</w:t>
      </w:r>
      <w:r>
        <w:rPr>
          <w:rFonts w:ascii="Times New Roman" w:eastAsia="Times New Roman" w:hAnsi="Times New Roman" w:cs="Times New Roman"/>
          <w:sz w:val="24"/>
          <w:szCs w:val="24"/>
        </w:rPr>
        <w:t xml:space="preserve"> on your data sheet.</w:t>
      </w:r>
    </w:p>
    <w:p w:rsidR="003102FD" w:rsidRPr="001C35D4" w:rsidRDefault="003102FD" w:rsidP="003102FD">
      <w:pPr>
        <w:pStyle w:val="ListParagraph"/>
        <w:spacing w:after="0" w:line="240" w:lineRule="auto"/>
        <w:ind w:left="1440"/>
        <w:rPr>
          <w:rFonts w:ascii="Times New Roman" w:eastAsia="Times New Roman" w:hAnsi="Times New Roman" w:cs="Times New Roman"/>
          <w:sz w:val="24"/>
          <w:szCs w:val="24"/>
        </w:rPr>
      </w:pPr>
    </w:p>
    <w:p w:rsidR="003102FD" w:rsidRDefault="003102FD" w:rsidP="003102FD">
      <w:pPr>
        <w:spacing w:after="0" w:line="240" w:lineRule="auto"/>
        <w:ind w:left="1440"/>
        <w:rPr>
          <w:rFonts w:ascii="Times New Roman" w:eastAsia="Times New Roman" w:hAnsi="Times New Roman" w:cs="Times New Roman"/>
          <w:sz w:val="24"/>
          <w:szCs w:val="24"/>
        </w:rPr>
      </w:pPr>
      <w:r w:rsidRPr="00A82A5C">
        <w:rPr>
          <w:rFonts w:ascii="Times New Roman" w:eastAsia="Times New Roman" w:hAnsi="Times New Roman" w:cs="Times New Roman"/>
          <w:sz w:val="24"/>
          <w:szCs w:val="24"/>
        </w:rPr>
        <w:t>(</w:t>
      </w:r>
      <w:r w:rsidRPr="00A82A5C">
        <w:rPr>
          <w:rFonts w:ascii="Times New Roman" w:eastAsia="Times New Roman" w:hAnsi="Times New Roman" w:cs="Times New Roman"/>
          <w:b/>
          <w:sz w:val="24"/>
          <w:szCs w:val="24"/>
        </w:rPr>
        <w:t>NOTE:</w:t>
      </w:r>
      <w:r w:rsidRPr="00A82A5C">
        <w:rPr>
          <w:rFonts w:ascii="Times New Roman" w:eastAsia="Times New Roman" w:hAnsi="Times New Roman" w:cs="Times New Roman"/>
          <w:sz w:val="24"/>
          <w:szCs w:val="24"/>
        </w:rPr>
        <w:t xml:space="preserve"> The true wavelengths are actually measured in terms of angstroms. An angstrom is 10</w:t>
      </w:r>
      <w:r w:rsidRPr="00A82A5C">
        <w:rPr>
          <w:rFonts w:ascii="Times New Roman" w:eastAsia="Times New Roman" w:hAnsi="Times New Roman" w:cs="Times New Roman"/>
          <w:sz w:val="24"/>
          <w:szCs w:val="24"/>
          <w:vertAlign w:val="superscript"/>
        </w:rPr>
        <w:t>-8</w:t>
      </w:r>
      <w:r w:rsidRPr="00A82A5C">
        <w:rPr>
          <w:rFonts w:ascii="Times New Roman" w:eastAsia="Times New Roman" w:hAnsi="Times New Roman" w:cs="Times New Roman"/>
          <w:sz w:val="24"/>
          <w:szCs w:val="24"/>
        </w:rPr>
        <w:t xml:space="preserve"> cm or 0.00000001 cm. Red has a wavelength of 7800-6220 angstroms, green has a wavelength of 5770-4920 angstroms and violet has a wavelength of 4550-3900 angstroms. However, in this lab, the simple relationship among the visible light waves will be what is important.)</w:t>
      </w:r>
    </w:p>
    <w:p w:rsidR="00CD4E11" w:rsidRDefault="00CD4E11" w:rsidP="00CD4E11">
      <w:pPr>
        <w:spacing w:after="0" w:line="240" w:lineRule="auto"/>
        <w:jc w:val="right"/>
        <w:rPr>
          <w:rFonts w:ascii="Times New Roman" w:hAnsi="Times New Roman" w:cs="Times New Roman"/>
          <w:bCs/>
        </w:rPr>
      </w:pPr>
      <w:r>
        <w:rPr>
          <w:rFonts w:ascii="Times New Roman" w:hAnsi="Times New Roman" w:cs="Times New Roman"/>
          <w:bCs/>
        </w:rPr>
        <w:lastRenderedPageBreak/>
        <w:t>Name________________________Period_____</w:t>
      </w:r>
    </w:p>
    <w:p w:rsidR="003102FD" w:rsidRDefault="003102FD" w:rsidP="00CD4E11">
      <w:pPr>
        <w:spacing w:after="0" w:line="240" w:lineRule="auto"/>
        <w:jc w:val="right"/>
        <w:rPr>
          <w:rFonts w:ascii="Times New Roman" w:hAnsi="Times New Roman" w:cs="Times New Roman"/>
          <w:bCs/>
        </w:rPr>
      </w:pPr>
    </w:p>
    <w:p w:rsidR="00CD4E11" w:rsidRPr="004A64A8" w:rsidRDefault="00CD4E11" w:rsidP="00CD4E11">
      <w:pPr>
        <w:spacing w:after="0" w:line="240" w:lineRule="auto"/>
        <w:jc w:val="right"/>
        <w:rPr>
          <w:rFonts w:ascii="Times New Roman" w:hAnsi="Times New Roman" w:cs="Times New Roman"/>
          <w:bCs/>
        </w:rPr>
      </w:pPr>
    </w:p>
    <w:p w:rsidR="00CD4E11" w:rsidRDefault="007E1BD7" w:rsidP="00CD4E1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Lab: </w:t>
      </w:r>
      <w:r w:rsidR="00CD4E11" w:rsidRPr="001C35D4">
        <w:rPr>
          <w:rFonts w:ascii="Times New Roman" w:hAnsi="Times New Roman" w:cs="Times New Roman"/>
          <w:b/>
          <w:bCs/>
          <w:sz w:val="28"/>
          <w:szCs w:val="28"/>
        </w:rPr>
        <w:t>Wavelength and Frequency Relationship for Visible Light</w:t>
      </w:r>
    </w:p>
    <w:p w:rsidR="007E1BD7" w:rsidRDefault="007E1BD7" w:rsidP="00CD4E1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DATA SHEET</w:t>
      </w:r>
    </w:p>
    <w:p w:rsidR="003102FD" w:rsidRDefault="003102FD" w:rsidP="004A64A8">
      <w:pPr>
        <w:spacing w:line="240" w:lineRule="auto"/>
        <w:rPr>
          <w:rFonts w:ascii="Times New Roman" w:hAnsi="Times New Roman" w:cs="Times New Roman"/>
          <w:b/>
          <w:bCs/>
          <w:sz w:val="24"/>
          <w:szCs w:val="24"/>
          <w:u w:val="single"/>
        </w:rPr>
      </w:pPr>
    </w:p>
    <w:p w:rsidR="000E612D" w:rsidRPr="007E1BD7" w:rsidRDefault="000E612D" w:rsidP="004A64A8">
      <w:pPr>
        <w:spacing w:line="240" w:lineRule="auto"/>
        <w:rPr>
          <w:rFonts w:ascii="Times New Roman" w:hAnsi="Times New Roman" w:cs="Times New Roman"/>
          <w:b/>
          <w:bCs/>
          <w:sz w:val="24"/>
          <w:szCs w:val="24"/>
          <w:u w:val="single"/>
        </w:rPr>
      </w:pPr>
      <w:r w:rsidRPr="007E1BD7">
        <w:rPr>
          <w:rFonts w:ascii="Times New Roman" w:hAnsi="Times New Roman" w:cs="Times New Roman"/>
          <w:b/>
          <w:bCs/>
          <w:sz w:val="24"/>
          <w:szCs w:val="24"/>
          <w:u w:val="single"/>
        </w:rPr>
        <w:t>Purpose</w:t>
      </w:r>
    </w:p>
    <w:p w:rsidR="000E612D" w:rsidRDefault="000E612D" w:rsidP="004A64A8">
      <w:pPr>
        <w:spacing w:line="240" w:lineRule="auto"/>
        <w:rPr>
          <w:rFonts w:ascii="Times New Roman" w:hAnsi="Times New Roman" w:cs="Times New Roman"/>
          <w:sz w:val="24"/>
          <w:szCs w:val="24"/>
        </w:rPr>
      </w:pPr>
      <w:r w:rsidRPr="001C35D4">
        <w:rPr>
          <w:rFonts w:ascii="Times New Roman" w:hAnsi="Times New Roman" w:cs="Times New Roman"/>
          <w:sz w:val="24"/>
          <w:szCs w:val="24"/>
        </w:rPr>
        <w:t xml:space="preserve">Students will </w:t>
      </w:r>
      <w:r w:rsidRPr="004A64A8">
        <w:rPr>
          <w:rFonts w:ascii="Times New Roman" w:hAnsi="Times New Roman" w:cs="Times New Roman"/>
          <w:b/>
          <w:sz w:val="24"/>
          <w:szCs w:val="24"/>
        </w:rPr>
        <w:t>discover and verify the relationship between Wavelength and Frequency</w:t>
      </w:r>
      <w:r w:rsidRPr="001C35D4">
        <w:rPr>
          <w:rFonts w:ascii="Times New Roman" w:hAnsi="Times New Roman" w:cs="Times New Roman"/>
          <w:sz w:val="24"/>
          <w:szCs w:val="24"/>
        </w:rPr>
        <w:t xml:space="preserve"> of the Electromagnetic Spectrum.</w:t>
      </w:r>
    </w:p>
    <w:p w:rsidR="003102FD" w:rsidRDefault="003102FD" w:rsidP="004A64A8">
      <w:pPr>
        <w:spacing w:line="240" w:lineRule="auto"/>
        <w:rPr>
          <w:rFonts w:ascii="Times New Roman" w:hAnsi="Times New Roman" w:cs="Times New Roman"/>
          <w:b/>
          <w:sz w:val="24"/>
          <w:szCs w:val="24"/>
          <w:u w:val="single"/>
        </w:rPr>
      </w:pPr>
    </w:p>
    <w:p w:rsidR="000E612D" w:rsidRPr="007E1BD7" w:rsidRDefault="000E612D" w:rsidP="004A64A8">
      <w:pPr>
        <w:spacing w:line="240" w:lineRule="auto"/>
        <w:rPr>
          <w:rFonts w:ascii="Times New Roman" w:hAnsi="Times New Roman" w:cs="Times New Roman"/>
          <w:b/>
          <w:sz w:val="24"/>
          <w:szCs w:val="24"/>
          <w:u w:val="single"/>
        </w:rPr>
      </w:pPr>
      <w:r w:rsidRPr="007E1BD7">
        <w:rPr>
          <w:rFonts w:ascii="Times New Roman" w:hAnsi="Times New Roman" w:cs="Times New Roman"/>
          <w:b/>
          <w:sz w:val="24"/>
          <w:szCs w:val="24"/>
          <w:u w:val="single"/>
        </w:rPr>
        <w:t>Pre-Lab Question</w:t>
      </w:r>
      <w:r w:rsidR="001C35D4" w:rsidRPr="007E1BD7">
        <w:rPr>
          <w:rFonts w:ascii="Times New Roman" w:hAnsi="Times New Roman" w:cs="Times New Roman"/>
          <w:b/>
          <w:sz w:val="24"/>
          <w:szCs w:val="24"/>
          <w:u w:val="single"/>
        </w:rPr>
        <w:t>s</w:t>
      </w:r>
      <w:r w:rsidRPr="007E1BD7">
        <w:rPr>
          <w:rFonts w:ascii="Times New Roman" w:hAnsi="Times New Roman" w:cs="Times New Roman"/>
          <w:b/>
          <w:sz w:val="24"/>
          <w:szCs w:val="24"/>
          <w:u w:val="single"/>
        </w:rPr>
        <w:t xml:space="preserve">: </w:t>
      </w:r>
    </w:p>
    <w:p w:rsidR="000E612D" w:rsidRPr="001C35D4" w:rsidRDefault="000E612D" w:rsidP="004A64A8">
      <w:pPr>
        <w:pStyle w:val="ListParagraph"/>
        <w:numPr>
          <w:ilvl w:val="0"/>
          <w:numId w:val="1"/>
        </w:numPr>
        <w:spacing w:line="240" w:lineRule="auto"/>
        <w:rPr>
          <w:rFonts w:ascii="Times New Roman" w:hAnsi="Times New Roman" w:cs="Times New Roman"/>
          <w:sz w:val="24"/>
          <w:szCs w:val="24"/>
        </w:rPr>
      </w:pPr>
      <w:r w:rsidRPr="001C35D4">
        <w:rPr>
          <w:rFonts w:ascii="Times New Roman" w:hAnsi="Times New Roman" w:cs="Times New Roman"/>
          <w:sz w:val="24"/>
          <w:szCs w:val="24"/>
        </w:rPr>
        <w:t xml:space="preserve">What </w:t>
      </w:r>
      <w:r w:rsidRPr="004A64A8">
        <w:rPr>
          <w:rFonts w:ascii="Times New Roman" w:hAnsi="Times New Roman" w:cs="Times New Roman"/>
          <w:sz w:val="24"/>
          <w:szCs w:val="24"/>
        </w:rPr>
        <w:t>type</w:t>
      </w:r>
      <w:r w:rsidRPr="001C35D4">
        <w:rPr>
          <w:rFonts w:ascii="Times New Roman" w:hAnsi="Times New Roman" w:cs="Times New Roman"/>
          <w:sz w:val="24"/>
          <w:szCs w:val="24"/>
        </w:rPr>
        <w:t xml:space="preserve"> of energy here has the longest wavelength?</w:t>
      </w:r>
    </w:p>
    <w:p w:rsidR="000E612D" w:rsidRDefault="000E612D" w:rsidP="004A64A8">
      <w:pPr>
        <w:pStyle w:val="ListParagraph"/>
        <w:spacing w:line="240" w:lineRule="auto"/>
        <w:rPr>
          <w:rFonts w:ascii="Times New Roman" w:hAnsi="Times New Roman" w:cs="Times New Roman"/>
          <w:sz w:val="24"/>
          <w:szCs w:val="24"/>
        </w:rPr>
      </w:pPr>
    </w:p>
    <w:p w:rsidR="008778D7" w:rsidRPr="001C35D4" w:rsidRDefault="008778D7" w:rsidP="004A64A8">
      <w:pPr>
        <w:pStyle w:val="ListParagraph"/>
        <w:spacing w:line="240" w:lineRule="auto"/>
        <w:rPr>
          <w:rFonts w:ascii="Times New Roman" w:hAnsi="Times New Roman" w:cs="Times New Roman"/>
          <w:sz w:val="24"/>
          <w:szCs w:val="24"/>
        </w:rPr>
      </w:pPr>
    </w:p>
    <w:p w:rsidR="000E612D" w:rsidRPr="001C35D4" w:rsidRDefault="000E612D" w:rsidP="004A64A8">
      <w:pPr>
        <w:pStyle w:val="ListParagraph"/>
        <w:numPr>
          <w:ilvl w:val="0"/>
          <w:numId w:val="1"/>
        </w:numPr>
        <w:spacing w:line="240" w:lineRule="auto"/>
        <w:rPr>
          <w:rFonts w:ascii="Times New Roman" w:hAnsi="Times New Roman" w:cs="Times New Roman"/>
          <w:sz w:val="24"/>
          <w:szCs w:val="24"/>
        </w:rPr>
      </w:pPr>
      <w:r w:rsidRPr="001C35D4">
        <w:rPr>
          <w:rFonts w:ascii="Times New Roman" w:hAnsi="Times New Roman" w:cs="Times New Roman"/>
          <w:sz w:val="24"/>
          <w:szCs w:val="24"/>
        </w:rPr>
        <w:t>What type of energy has the shortest wavelength?</w:t>
      </w:r>
    </w:p>
    <w:p w:rsidR="000E612D" w:rsidRDefault="000E612D" w:rsidP="004A64A8">
      <w:pPr>
        <w:pStyle w:val="ListParagraph"/>
        <w:spacing w:line="240" w:lineRule="auto"/>
        <w:rPr>
          <w:rFonts w:ascii="Times New Roman" w:hAnsi="Times New Roman" w:cs="Times New Roman"/>
          <w:sz w:val="24"/>
          <w:szCs w:val="24"/>
        </w:rPr>
      </w:pPr>
    </w:p>
    <w:p w:rsidR="008778D7" w:rsidRPr="001C35D4" w:rsidRDefault="008778D7" w:rsidP="004A64A8">
      <w:pPr>
        <w:pStyle w:val="ListParagraph"/>
        <w:spacing w:line="240" w:lineRule="auto"/>
        <w:rPr>
          <w:rFonts w:ascii="Times New Roman" w:hAnsi="Times New Roman" w:cs="Times New Roman"/>
          <w:sz w:val="24"/>
          <w:szCs w:val="24"/>
        </w:rPr>
      </w:pPr>
    </w:p>
    <w:p w:rsidR="000E612D" w:rsidRPr="001C35D4" w:rsidRDefault="000E612D" w:rsidP="004A64A8">
      <w:pPr>
        <w:pStyle w:val="ListParagraph"/>
        <w:numPr>
          <w:ilvl w:val="0"/>
          <w:numId w:val="1"/>
        </w:numPr>
        <w:spacing w:line="240" w:lineRule="auto"/>
        <w:rPr>
          <w:rFonts w:ascii="Times New Roman" w:hAnsi="Times New Roman" w:cs="Times New Roman"/>
          <w:sz w:val="24"/>
          <w:szCs w:val="24"/>
        </w:rPr>
      </w:pPr>
      <w:r w:rsidRPr="001C35D4">
        <w:rPr>
          <w:rFonts w:ascii="Times New Roman" w:hAnsi="Times New Roman" w:cs="Times New Roman"/>
          <w:sz w:val="24"/>
          <w:szCs w:val="24"/>
        </w:rPr>
        <w:t xml:space="preserve">What is </w:t>
      </w:r>
      <w:r w:rsidR="001C35D4" w:rsidRPr="001C35D4">
        <w:rPr>
          <w:rFonts w:ascii="Times New Roman" w:hAnsi="Times New Roman" w:cs="Times New Roman"/>
          <w:sz w:val="24"/>
          <w:szCs w:val="24"/>
        </w:rPr>
        <w:t>the definition of wavelength</w:t>
      </w:r>
      <w:r w:rsidRPr="001C35D4">
        <w:rPr>
          <w:rFonts w:ascii="Times New Roman" w:hAnsi="Times New Roman" w:cs="Times New Roman"/>
          <w:sz w:val="24"/>
          <w:szCs w:val="24"/>
        </w:rPr>
        <w:t xml:space="preserve">? </w:t>
      </w:r>
      <w:r w:rsidR="004A64A8">
        <w:rPr>
          <w:rFonts w:ascii="Times New Roman" w:hAnsi="Times New Roman" w:cs="Times New Roman"/>
          <w:sz w:val="24"/>
          <w:szCs w:val="24"/>
        </w:rPr>
        <w:t>(Use p.748 if needed)</w:t>
      </w:r>
    </w:p>
    <w:p w:rsidR="001C35D4" w:rsidRDefault="001C35D4" w:rsidP="004A64A8">
      <w:pPr>
        <w:pStyle w:val="ListParagraph"/>
        <w:spacing w:line="240" w:lineRule="auto"/>
        <w:rPr>
          <w:rFonts w:ascii="Times New Roman" w:hAnsi="Times New Roman" w:cs="Times New Roman"/>
          <w:sz w:val="24"/>
          <w:szCs w:val="24"/>
        </w:rPr>
      </w:pPr>
    </w:p>
    <w:p w:rsidR="008778D7" w:rsidRPr="001C35D4" w:rsidRDefault="008778D7" w:rsidP="004A64A8">
      <w:pPr>
        <w:pStyle w:val="ListParagraph"/>
        <w:spacing w:line="240" w:lineRule="auto"/>
        <w:rPr>
          <w:rFonts w:ascii="Times New Roman" w:hAnsi="Times New Roman" w:cs="Times New Roman"/>
          <w:sz w:val="24"/>
          <w:szCs w:val="24"/>
        </w:rPr>
      </w:pPr>
    </w:p>
    <w:p w:rsidR="000E612D" w:rsidRDefault="001C35D4" w:rsidP="004A64A8">
      <w:pPr>
        <w:pStyle w:val="ListParagraph"/>
        <w:numPr>
          <w:ilvl w:val="0"/>
          <w:numId w:val="1"/>
        </w:numPr>
        <w:spacing w:line="240" w:lineRule="auto"/>
        <w:rPr>
          <w:rFonts w:ascii="Times New Roman" w:hAnsi="Times New Roman" w:cs="Times New Roman"/>
          <w:sz w:val="24"/>
          <w:szCs w:val="24"/>
        </w:rPr>
      </w:pPr>
      <w:r w:rsidRPr="001C35D4">
        <w:rPr>
          <w:rFonts w:ascii="Times New Roman" w:hAnsi="Times New Roman" w:cs="Times New Roman"/>
          <w:sz w:val="24"/>
          <w:szCs w:val="24"/>
        </w:rPr>
        <w:t>What is the definition of frequency?</w:t>
      </w:r>
      <w:r w:rsidR="004A64A8">
        <w:rPr>
          <w:rFonts w:ascii="Times New Roman" w:hAnsi="Times New Roman" w:cs="Times New Roman"/>
          <w:sz w:val="24"/>
          <w:szCs w:val="24"/>
        </w:rPr>
        <w:t xml:space="preserve"> (Use p.748 if needed)</w:t>
      </w:r>
    </w:p>
    <w:p w:rsidR="008778D7" w:rsidRDefault="008778D7" w:rsidP="008778D7">
      <w:pPr>
        <w:pStyle w:val="ListParagraph"/>
        <w:spacing w:line="240" w:lineRule="auto"/>
        <w:rPr>
          <w:rFonts w:ascii="Times New Roman" w:hAnsi="Times New Roman" w:cs="Times New Roman"/>
          <w:sz w:val="24"/>
          <w:szCs w:val="24"/>
        </w:rPr>
      </w:pPr>
    </w:p>
    <w:p w:rsidR="008778D7" w:rsidRDefault="008778D7" w:rsidP="008778D7">
      <w:pPr>
        <w:pStyle w:val="ListParagraph"/>
        <w:spacing w:line="240" w:lineRule="auto"/>
        <w:rPr>
          <w:rFonts w:ascii="Times New Roman" w:hAnsi="Times New Roman" w:cs="Times New Roman"/>
          <w:sz w:val="24"/>
          <w:szCs w:val="24"/>
        </w:rPr>
      </w:pPr>
    </w:p>
    <w:p w:rsidR="008778D7" w:rsidRPr="001C35D4" w:rsidRDefault="008778D7" w:rsidP="008778D7">
      <w:pPr>
        <w:pStyle w:val="ListParagraph"/>
        <w:spacing w:line="240" w:lineRule="auto"/>
        <w:rPr>
          <w:rFonts w:ascii="Times New Roman" w:hAnsi="Times New Roman" w:cs="Times New Roman"/>
          <w:sz w:val="24"/>
          <w:szCs w:val="24"/>
        </w:rPr>
      </w:pPr>
    </w:p>
    <w:p w:rsidR="000E612D" w:rsidRPr="001C35D4" w:rsidRDefault="004A64A8" w:rsidP="004A64A8">
      <w:pPr>
        <w:spacing w:after="0" w:line="240" w:lineRule="auto"/>
        <w:rPr>
          <w:rFonts w:ascii="Times New Roman" w:hAnsi="Times New Roman" w:cs="Times New Roman"/>
          <w:sz w:val="24"/>
          <w:szCs w:val="24"/>
        </w:rPr>
      </w:pPr>
      <w:r w:rsidRPr="004A64A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A1F50B2" wp14:editId="4E679D19">
                <wp:simplePos x="0" y="0"/>
                <wp:positionH relativeFrom="column">
                  <wp:posOffset>3333750</wp:posOffset>
                </wp:positionH>
                <wp:positionV relativeFrom="paragraph">
                  <wp:posOffset>1844675</wp:posOffset>
                </wp:positionV>
                <wp:extent cx="8477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noFill/>
                        <a:ln w="9525">
                          <a:noFill/>
                          <a:miter lim="800000"/>
                          <a:headEnd/>
                          <a:tailEnd/>
                        </a:ln>
                      </wps:spPr>
                      <wps:txbx>
                        <w:txbxContent>
                          <w:p w:rsidR="004A64A8" w:rsidRPr="004A64A8" w:rsidRDefault="004A64A8">
                            <w:pPr>
                              <w:rPr>
                                <w:sz w:val="20"/>
                                <w:szCs w:val="20"/>
                              </w:rPr>
                            </w:pPr>
                            <w:r w:rsidRPr="004A64A8">
                              <w:rPr>
                                <w:sz w:val="20"/>
                                <w:szCs w:val="20"/>
                              </w:rPr>
                              <w:t>Wavelength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1F50B2" id="_x0000_t202" coordsize="21600,21600" o:spt="202" path="m,l,21600r21600,l21600,xe">
                <v:stroke joinstyle="miter"/>
                <v:path gradientshapeok="t" o:connecttype="rect"/>
              </v:shapetype>
              <v:shape id="Text Box 2" o:spid="_x0000_s1026" type="#_x0000_t202" style="position:absolute;margin-left:262.5pt;margin-top:145.25pt;width:66.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" filled="f" stroked="f">
                <v:textbox>
                  <w:txbxContent>
                    <w:p w:rsidR="004A64A8" w:rsidRPr="004A64A8" w:rsidRDefault="004A64A8">
                      <w:pPr>
                        <w:rPr>
                          <w:sz w:val="20"/>
                          <w:szCs w:val="20"/>
                        </w:rPr>
                      </w:pPr>
                      <w:r w:rsidRPr="004A64A8">
                        <w:rPr>
                          <w:sz w:val="20"/>
                          <w:szCs w:val="20"/>
                        </w:rPr>
                        <w:t>Wavelength</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8029927" wp14:editId="16BA5B8A">
                <wp:simplePos x="0" y="0"/>
                <wp:positionH relativeFrom="column">
                  <wp:posOffset>3457575</wp:posOffset>
                </wp:positionH>
                <wp:positionV relativeFrom="paragraph">
                  <wp:posOffset>1854200</wp:posOffset>
                </wp:positionV>
                <wp:extent cx="523875" cy="0"/>
                <wp:effectExtent l="38100" t="133350" r="0" b="133350"/>
                <wp:wrapNone/>
                <wp:docPr id="6" name="Straight Arrow Connector 6"/>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2857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E2D421" id="_x0000_t32" coordsize="21600,21600" o:spt="32" o:oned="t" path="m,l21600,21600e" filled="f">
                <v:path arrowok="t" fillok="f" o:connecttype="none"/>
                <o:lock v:ext="edit" shapetype="t"/>
              </v:shapetype>
              <v:shape id="Straight Arrow Connector 6" o:spid="_x0000_s1026" type="#_x0000_t32" style="position:absolute;margin-left:272.25pt;margin-top:146pt;width:4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" strokecolor="windowText" strokeweight="2.25pt">
                <v:stroke startarrow="open"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56860B" wp14:editId="4060FD5B">
                <wp:simplePos x="0" y="0"/>
                <wp:positionH relativeFrom="column">
                  <wp:posOffset>3171825</wp:posOffset>
                </wp:positionH>
                <wp:positionV relativeFrom="paragraph">
                  <wp:posOffset>1282700</wp:posOffset>
                </wp:positionV>
                <wp:extent cx="628650" cy="19050"/>
                <wp:effectExtent l="38100" t="114300" r="0" b="133350"/>
                <wp:wrapNone/>
                <wp:docPr id="5" name="Straight Arrow Connector 5"/>
                <wp:cNvGraphicFramePr/>
                <a:graphic xmlns:a="http://schemas.openxmlformats.org/drawingml/2006/main">
                  <a:graphicData uri="http://schemas.microsoft.com/office/word/2010/wordprocessingShape">
                    <wps:wsp>
                      <wps:cNvCnPr/>
                      <wps:spPr>
                        <a:xfrm flipV="1">
                          <a:off x="0" y="0"/>
                          <a:ext cx="628650" cy="1905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2848885" id="Straight Arrow Connector 5" o:spid="_x0000_s1026" type="#_x0000_t32" style="position:absolute;margin-left:249.75pt;margin-top:101pt;width:49.5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" strokecolor="black [3213]" strokeweight="2.25pt">
                <v:stroke startarrow="open" endarrow="open"/>
              </v:shape>
            </w:pict>
          </mc:Fallback>
        </mc:AlternateContent>
      </w:r>
      <w:r w:rsidR="000E612D" w:rsidRPr="001C35D4">
        <w:rPr>
          <w:rFonts w:ascii="Times New Roman" w:hAnsi="Times New Roman" w:cs="Times New Roman"/>
          <w:noProof/>
          <w:sz w:val="24"/>
          <w:szCs w:val="24"/>
        </w:rPr>
        <w:drawing>
          <wp:inline distT="0" distB="0" distL="0" distR="0" wp14:anchorId="63E47016" wp14:editId="4DACE8A3">
            <wp:extent cx="1733550" cy="2743200"/>
            <wp:effectExtent l="0" t="0" r="0" b="0"/>
            <wp:docPr id="1" name="Picture 1" descr="The electromagnet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ectromagnetic spect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2743200"/>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51BC493E" wp14:editId="3F52ADDC">
            <wp:extent cx="4732019" cy="2743200"/>
            <wp:effectExtent l="0" t="0" r="0" b="0"/>
            <wp:docPr id="14" name="Picture 8" descr="C:\Users\Sue\Desktop\Wavelengt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C:\Users\Sue\Desktop\Wavelength3.jpg"/>
                    <pic:cNvPicPr>
                      <a:picLocks noChangeAspect="1" noChangeArrowheads="1"/>
                    </pic:cNvPicPr>
                  </pic:nvPicPr>
                  <pic:blipFill>
                    <a:blip r:embed="rId12">
                      <a:extLst>
                        <a:ext uri="{28A0092B-C50C-407E-A947-70E740481C1C}">
                          <a14:useLocalDpi xmlns:a14="http://schemas.microsoft.com/office/drawing/2010/main" val="0"/>
                        </a:ext>
                      </a:extLst>
                    </a:blip>
                    <a:srcRect b="17479"/>
                    <a:stretch>
                      <a:fillRect/>
                    </a:stretch>
                  </pic:blipFill>
                  <pic:spPr bwMode="auto">
                    <a:xfrm>
                      <a:off x="0" y="0"/>
                      <a:ext cx="4738283" cy="2746831"/>
                    </a:xfrm>
                    <a:prstGeom prst="rect">
                      <a:avLst/>
                    </a:prstGeom>
                    <a:noFill/>
                    <a:ln>
                      <a:noFill/>
                    </a:ln>
                    <a:extLst/>
                  </pic:spPr>
                </pic:pic>
              </a:graphicData>
            </a:graphic>
          </wp:inline>
        </w:drawing>
      </w:r>
      <w:r>
        <w:rPr>
          <w:rFonts w:ascii="Times New Roman" w:hAnsi="Times New Roman" w:cs="Times New Roman"/>
          <w:sz w:val="24"/>
          <w:szCs w:val="24"/>
        </w:rPr>
        <w:t xml:space="preserve"> </w:t>
      </w:r>
    </w:p>
    <w:p w:rsidR="00BA4B41" w:rsidRDefault="00BA4B41" w:rsidP="00BA4B41">
      <w:pPr>
        <w:spacing w:after="0" w:line="240" w:lineRule="auto"/>
        <w:rPr>
          <w:rFonts w:ascii="Times New Roman" w:hAnsi="Times New Roman" w:cs="Times New Roman"/>
          <w:b/>
          <w:sz w:val="24"/>
          <w:szCs w:val="24"/>
          <w:u w:val="single"/>
        </w:rPr>
      </w:pPr>
    </w:p>
    <w:p w:rsidR="003102FD" w:rsidRDefault="003102FD" w:rsidP="00CD4E11">
      <w:pPr>
        <w:spacing w:after="0" w:line="240" w:lineRule="auto"/>
        <w:ind w:left="360"/>
        <w:rPr>
          <w:rFonts w:ascii="Times New Roman" w:hAnsi="Times New Roman" w:cs="Times New Roman"/>
          <w:b/>
          <w:sz w:val="24"/>
          <w:szCs w:val="24"/>
          <w:u w:val="single"/>
        </w:rPr>
      </w:pPr>
    </w:p>
    <w:p w:rsidR="003102FD" w:rsidRDefault="003102FD" w:rsidP="00CD4E11">
      <w:pPr>
        <w:spacing w:after="0" w:line="240" w:lineRule="auto"/>
        <w:ind w:left="360"/>
        <w:rPr>
          <w:rFonts w:ascii="Times New Roman" w:hAnsi="Times New Roman" w:cs="Times New Roman"/>
          <w:b/>
          <w:sz w:val="24"/>
          <w:szCs w:val="24"/>
          <w:u w:val="single"/>
        </w:rPr>
      </w:pPr>
    </w:p>
    <w:p w:rsidR="003102FD" w:rsidRDefault="003102FD" w:rsidP="00CD4E11">
      <w:pPr>
        <w:spacing w:after="0" w:line="240" w:lineRule="auto"/>
        <w:ind w:left="360"/>
        <w:rPr>
          <w:rFonts w:ascii="Times New Roman" w:hAnsi="Times New Roman" w:cs="Times New Roman"/>
          <w:b/>
          <w:sz w:val="24"/>
          <w:szCs w:val="24"/>
          <w:u w:val="single"/>
        </w:rPr>
      </w:pPr>
    </w:p>
    <w:p w:rsidR="003102FD" w:rsidRDefault="003102FD" w:rsidP="00CD4E11">
      <w:pPr>
        <w:spacing w:after="0" w:line="240" w:lineRule="auto"/>
        <w:ind w:left="360"/>
        <w:rPr>
          <w:rFonts w:ascii="Times New Roman" w:hAnsi="Times New Roman" w:cs="Times New Roman"/>
          <w:b/>
          <w:sz w:val="24"/>
          <w:szCs w:val="24"/>
          <w:u w:val="single"/>
        </w:rPr>
      </w:pPr>
    </w:p>
    <w:p w:rsidR="003102FD" w:rsidRDefault="003102FD" w:rsidP="00CD4E11">
      <w:pPr>
        <w:spacing w:after="0" w:line="240" w:lineRule="auto"/>
        <w:ind w:left="360"/>
        <w:rPr>
          <w:rFonts w:ascii="Times New Roman" w:hAnsi="Times New Roman" w:cs="Times New Roman"/>
          <w:b/>
          <w:sz w:val="24"/>
          <w:szCs w:val="24"/>
          <w:u w:val="single"/>
        </w:rPr>
      </w:pPr>
    </w:p>
    <w:p w:rsidR="003102FD" w:rsidRDefault="003102FD" w:rsidP="00CD4E11">
      <w:pPr>
        <w:spacing w:after="0" w:line="240" w:lineRule="auto"/>
        <w:ind w:left="360"/>
        <w:rPr>
          <w:rFonts w:ascii="Times New Roman" w:hAnsi="Times New Roman" w:cs="Times New Roman"/>
          <w:b/>
          <w:sz w:val="24"/>
          <w:szCs w:val="24"/>
          <w:u w:val="single"/>
        </w:rPr>
      </w:pPr>
    </w:p>
    <w:p w:rsidR="009B47A8" w:rsidRPr="008778D7" w:rsidRDefault="0074621F" w:rsidP="00CD4E11">
      <w:pPr>
        <w:spacing w:after="0" w:line="240" w:lineRule="auto"/>
        <w:ind w:left="360"/>
        <w:rPr>
          <w:rFonts w:ascii="Times New Roman" w:hAnsi="Times New Roman" w:cs="Times New Roman"/>
          <w:b/>
          <w:sz w:val="24"/>
          <w:szCs w:val="24"/>
          <w:u w:val="single"/>
        </w:rPr>
      </w:pPr>
      <w:r w:rsidRPr="008778D7">
        <w:rPr>
          <w:rFonts w:ascii="Times New Roman" w:hAnsi="Times New Roman" w:cs="Times New Roman"/>
          <w:b/>
          <w:sz w:val="24"/>
          <w:szCs w:val="24"/>
          <w:u w:val="single"/>
        </w:rPr>
        <w:lastRenderedPageBreak/>
        <w:t>Data Table</w:t>
      </w:r>
    </w:p>
    <w:tbl>
      <w:tblPr>
        <w:tblStyle w:val="TableGrid"/>
        <w:tblW w:w="0" w:type="auto"/>
        <w:tblInd w:w="360" w:type="dxa"/>
        <w:tblLook w:val="04A0" w:firstRow="1" w:lastRow="0" w:firstColumn="1" w:lastColumn="0" w:noHBand="0" w:noVBand="1"/>
      </w:tblPr>
      <w:tblGrid>
        <w:gridCol w:w="1653"/>
        <w:gridCol w:w="2141"/>
        <w:gridCol w:w="2238"/>
        <w:gridCol w:w="2358"/>
        <w:gridCol w:w="2266"/>
      </w:tblGrid>
      <w:tr w:rsidR="00227BC4" w:rsidRPr="00227BC4" w:rsidTr="008778D7">
        <w:tc>
          <w:tcPr>
            <w:tcW w:w="1653" w:type="dxa"/>
            <w:shd w:val="pct25" w:color="auto" w:fill="auto"/>
          </w:tcPr>
          <w:p w:rsidR="00227BC4" w:rsidRPr="00227BC4" w:rsidRDefault="00227BC4" w:rsidP="00227BC4">
            <w:pPr>
              <w:jc w:val="center"/>
              <w:rPr>
                <w:rFonts w:ascii="Times New Roman" w:hAnsi="Times New Roman" w:cs="Times New Roman"/>
                <w:b/>
                <w:sz w:val="24"/>
                <w:szCs w:val="24"/>
              </w:rPr>
            </w:pPr>
          </w:p>
        </w:tc>
        <w:tc>
          <w:tcPr>
            <w:tcW w:w="2141" w:type="dxa"/>
          </w:tcPr>
          <w:p w:rsidR="00227BC4" w:rsidRPr="00227BC4" w:rsidRDefault="00227BC4" w:rsidP="00227BC4">
            <w:pPr>
              <w:jc w:val="center"/>
              <w:rPr>
                <w:rFonts w:ascii="Times New Roman" w:hAnsi="Times New Roman" w:cs="Times New Roman"/>
                <w:b/>
                <w:sz w:val="24"/>
                <w:szCs w:val="24"/>
              </w:rPr>
            </w:pPr>
            <w:r w:rsidRPr="00227BC4">
              <w:rPr>
                <w:rFonts w:ascii="Times New Roman" w:hAnsi="Times New Roman" w:cs="Times New Roman"/>
                <w:b/>
                <w:sz w:val="24"/>
                <w:szCs w:val="24"/>
              </w:rPr>
              <w:t>Trial 1</w:t>
            </w:r>
          </w:p>
        </w:tc>
        <w:tc>
          <w:tcPr>
            <w:tcW w:w="2238" w:type="dxa"/>
          </w:tcPr>
          <w:p w:rsidR="00227BC4" w:rsidRPr="00227BC4" w:rsidRDefault="00227BC4" w:rsidP="00227BC4">
            <w:pPr>
              <w:jc w:val="center"/>
              <w:rPr>
                <w:rFonts w:ascii="Times New Roman" w:hAnsi="Times New Roman" w:cs="Times New Roman"/>
                <w:b/>
                <w:sz w:val="24"/>
                <w:szCs w:val="24"/>
              </w:rPr>
            </w:pPr>
            <w:r w:rsidRPr="00227BC4">
              <w:rPr>
                <w:rFonts w:ascii="Times New Roman" w:hAnsi="Times New Roman" w:cs="Times New Roman"/>
                <w:b/>
                <w:sz w:val="24"/>
                <w:szCs w:val="24"/>
              </w:rPr>
              <w:t>Trial 2</w:t>
            </w:r>
          </w:p>
        </w:tc>
        <w:tc>
          <w:tcPr>
            <w:tcW w:w="2358" w:type="dxa"/>
          </w:tcPr>
          <w:p w:rsidR="00227BC4" w:rsidRPr="00227BC4" w:rsidRDefault="00227BC4" w:rsidP="00227BC4">
            <w:pPr>
              <w:jc w:val="center"/>
              <w:rPr>
                <w:rFonts w:ascii="Times New Roman" w:hAnsi="Times New Roman" w:cs="Times New Roman"/>
                <w:b/>
                <w:sz w:val="24"/>
                <w:szCs w:val="24"/>
              </w:rPr>
            </w:pPr>
            <w:r w:rsidRPr="00227BC4">
              <w:rPr>
                <w:rFonts w:ascii="Times New Roman" w:hAnsi="Times New Roman" w:cs="Times New Roman"/>
                <w:b/>
                <w:sz w:val="24"/>
                <w:szCs w:val="24"/>
              </w:rPr>
              <w:t>Trial 3</w:t>
            </w:r>
          </w:p>
        </w:tc>
        <w:tc>
          <w:tcPr>
            <w:tcW w:w="2266" w:type="dxa"/>
          </w:tcPr>
          <w:p w:rsidR="00227BC4" w:rsidRPr="00227BC4" w:rsidRDefault="00227BC4" w:rsidP="00227BC4">
            <w:pPr>
              <w:jc w:val="center"/>
              <w:rPr>
                <w:rFonts w:ascii="Times New Roman" w:hAnsi="Times New Roman" w:cs="Times New Roman"/>
                <w:b/>
                <w:sz w:val="24"/>
                <w:szCs w:val="24"/>
              </w:rPr>
            </w:pPr>
            <w:r>
              <w:rPr>
                <w:rFonts w:ascii="Times New Roman" w:hAnsi="Times New Roman" w:cs="Times New Roman"/>
                <w:b/>
                <w:sz w:val="24"/>
                <w:szCs w:val="24"/>
              </w:rPr>
              <w:t>Average</w:t>
            </w:r>
          </w:p>
        </w:tc>
      </w:tr>
      <w:tr w:rsidR="00227BC4" w:rsidTr="008778D7">
        <w:tc>
          <w:tcPr>
            <w:tcW w:w="1653" w:type="dxa"/>
            <w:shd w:val="pct25" w:color="auto" w:fill="auto"/>
          </w:tcPr>
          <w:p w:rsidR="00227BC4" w:rsidRDefault="00227BC4" w:rsidP="00227BC4">
            <w:pPr>
              <w:jc w:val="center"/>
              <w:rPr>
                <w:rFonts w:ascii="Times New Roman" w:hAnsi="Times New Roman" w:cs="Times New Roman"/>
                <w:sz w:val="24"/>
                <w:szCs w:val="24"/>
              </w:rPr>
            </w:pPr>
          </w:p>
        </w:tc>
        <w:tc>
          <w:tcPr>
            <w:tcW w:w="2141" w:type="dxa"/>
          </w:tcPr>
          <w:p w:rsidR="00227BC4" w:rsidRDefault="00227BC4" w:rsidP="00227BC4">
            <w:pPr>
              <w:jc w:val="center"/>
              <w:rPr>
                <w:rFonts w:ascii="Times New Roman" w:hAnsi="Times New Roman" w:cs="Times New Roman"/>
                <w:sz w:val="24"/>
                <w:szCs w:val="24"/>
              </w:rPr>
            </w:pPr>
            <w:r>
              <w:rPr>
                <w:rFonts w:ascii="Times New Roman" w:hAnsi="Times New Roman" w:cs="Times New Roman"/>
                <w:sz w:val="24"/>
                <w:szCs w:val="24"/>
              </w:rPr>
              <w:t>#  Marks</w:t>
            </w:r>
          </w:p>
        </w:tc>
        <w:tc>
          <w:tcPr>
            <w:tcW w:w="2238" w:type="dxa"/>
          </w:tcPr>
          <w:p w:rsidR="00227BC4" w:rsidRDefault="00227BC4" w:rsidP="00227BC4">
            <w:pPr>
              <w:jc w:val="center"/>
              <w:rPr>
                <w:rFonts w:ascii="Times New Roman" w:hAnsi="Times New Roman" w:cs="Times New Roman"/>
                <w:sz w:val="24"/>
                <w:szCs w:val="24"/>
              </w:rPr>
            </w:pPr>
            <w:r>
              <w:rPr>
                <w:rFonts w:ascii="Times New Roman" w:hAnsi="Times New Roman" w:cs="Times New Roman"/>
                <w:sz w:val="24"/>
                <w:szCs w:val="24"/>
              </w:rPr>
              <w:t># Marks</w:t>
            </w:r>
          </w:p>
        </w:tc>
        <w:tc>
          <w:tcPr>
            <w:tcW w:w="2358" w:type="dxa"/>
          </w:tcPr>
          <w:p w:rsidR="00227BC4" w:rsidRDefault="00227BC4" w:rsidP="00227BC4">
            <w:pPr>
              <w:jc w:val="center"/>
              <w:rPr>
                <w:rFonts w:ascii="Times New Roman" w:hAnsi="Times New Roman" w:cs="Times New Roman"/>
                <w:sz w:val="24"/>
                <w:szCs w:val="24"/>
              </w:rPr>
            </w:pPr>
            <w:r>
              <w:rPr>
                <w:rFonts w:ascii="Times New Roman" w:hAnsi="Times New Roman" w:cs="Times New Roman"/>
                <w:sz w:val="24"/>
                <w:szCs w:val="24"/>
              </w:rPr>
              <w:t># Marks</w:t>
            </w:r>
          </w:p>
        </w:tc>
        <w:tc>
          <w:tcPr>
            <w:tcW w:w="2266" w:type="dxa"/>
          </w:tcPr>
          <w:p w:rsidR="00227BC4" w:rsidRDefault="00227BC4" w:rsidP="00227BC4">
            <w:pPr>
              <w:jc w:val="center"/>
              <w:rPr>
                <w:rFonts w:ascii="Times New Roman" w:hAnsi="Times New Roman" w:cs="Times New Roman"/>
                <w:sz w:val="24"/>
                <w:szCs w:val="24"/>
              </w:rPr>
            </w:pPr>
            <w:r>
              <w:rPr>
                <w:rFonts w:ascii="Times New Roman" w:hAnsi="Times New Roman" w:cs="Times New Roman"/>
                <w:sz w:val="24"/>
                <w:szCs w:val="24"/>
              </w:rPr>
              <w:t># Marks</w:t>
            </w:r>
          </w:p>
        </w:tc>
      </w:tr>
      <w:tr w:rsidR="00227BC4" w:rsidTr="00E036B0">
        <w:trPr>
          <w:trHeight w:val="828"/>
        </w:trPr>
        <w:tc>
          <w:tcPr>
            <w:tcW w:w="1653" w:type="dxa"/>
          </w:tcPr>
          <w:p w:rsidR="00227BC4" w:rsidRDefault="00227BC4" w:rsidP="004A64A8">
            <w:pPr>
              <w:rPr>
                <w:rFonts w:ascii="Times New Roman" w:hAnsi="Times New Roman" w:cs="Times New Roman"/>
                <w:sz w:val="24"/>
                <w:szCs w:val="24"/>
              </w:rPr>
            </w:pPr>
            <w:r>
              <w:rPr>
                <w:rFonts w:ascii="Times New Roman" w:hAnsi="Times New Roman" w:cs="Times New Roman"/>
                <w:sz w:val="24"/>
                <w:szCs w:val="24"/>
              </w:rPr>
              <w:t>Red</w:t>
            </w:r>
          </w:p>
        </w:tc>
        <w:tc>
          <w:tcPr>
            <w:tcW w:w="2141" w:type="dxa"/>
          </w:tcPr>
          <w:p w:rsidR="00227BC4" w:rsidRDefault="00227BC4" w:rsidP="004A64A8">
            <w:pPr>
              <w:rPr>
                <w:rFonts w:ascii="Times New Roman" w:hAnsi="Times New Roman" w:cs="Times New Roman"/>
                <w:sz w:val="24"/>
                <w:szCs w:val="24"/>
              </w:rPr>
            </w:pPr>
          </w:p>
        </w:tc>
        <w:tc>
          <w:tcPr>
            <w:tcW w:w="2238" w:type="dxa"/>
          </w:tcPr>
          <w:p w:rsidR="00227BC4" w:rsidRDefault="00227BC4" w:rsidP="004A64A8">
            <w:pPr>
              <w:rPr>
                <w:rFonts w:ascii="Times New Roman" w:hAnsi="Times New Roman" w:cs="Times New Roman"/>
                <w:sz w:val="24"/>
                <w:szCs w:val="24"/>
              </w:rPr>
            </w:pPr>
          </w:p>
        </w:tc>
        <w:tc>
          <w:tcPr>
            <w:tcW w:w="2358" w:type="dxa"/>
          </w:tcPr>
          <w:p w:rsidR="00227BC4" w:rsidRDefault="00227BC4" w:rsidP="004A64A8">
            <w:pPr>
              <w:rPr>
                <w:rFonts w:ascii="Times New Roman" w:hAnsi="Times New Roman" w:cs="Times New Roman"/>
                <w:sz w:val="24"/>
                <w:szCs w:val="24"/>
              </w:rPr>
            </w:pPr>
          </w:p>
        </w:tc>
        <w:tc>
          <w:tcPr>
            <w:tcW w:w="2266" w:type="dxa"/>
          </w:tcPr>
          <w:p w:rsidR="00227BC4" w:rsidRDefault="00227BC4" w:rsidP="004A64A8">
            <w:pPr>
              <w:rPr>
                <w:rFonts w:ascii="Times New Roman" w:hAnsi="Times New Roman" w:cs="Times New Roman"/>
                <w:sz w:val="24"/>
                <w:szCs w:val="24"/>
              </w:rPr>
            </w:pPr>
          </w:p>
        </w:tc>
      </w:tr>
      <w:tr w:rsidR="00227BC4" w:rsidTr="00E036B0">
        <w:trPr>
          <w:trHeight w:val="828"/>
        </w:trPr>
        <w:tc>
          <w:tcPr>
            <w:tcW w:w="1653" w:type="dxa"/>
          </w:tcPr>
          <w:p w:rsidR="00227BC4" w:rsidRDefault="00227BC4" w:rsidP="004A64A8">
            <w:pPr>
              <w:rPr>
                <w:rFonts w:ascii="Times New Roman" w:hAnsi="Times New Roman" w:cs="Times New Roman"/>
                <w:sz w:val="24"/>
                <w:szCs w:val="24"/>
              </w:rPr>
            </w:pPr>
            <w:r>
              <w:rPr>
                <w:rFonts w:ascii="Times New Roman" w:hAnsi="Times New Roman" w:cs="Times New Roman"/>
                <w:sz w:val="24"/>
                <w:szCs w:val="24"/>
              </w:rPr>
              <w:t>Green</w:t>
            </w:r>
          </w:p>
        </w:tc>
        <w:tc>
          <w:tcPr>
            <w:tcW w:w="2141" w:type="dxa"/>
          </w:tcPr>
          <w:p w:rsidR="00227BC4" w:rsidRDefault="00227BC4" w:rsidP="004A64A8">
            <w:pPr>
              <w:rPr>
                <w:rFonts w:ascii="Times New Roman" w:hAnsi="Times New Roman" w:cs="Times New Roman"/>
                <w:sz w:val="24"/>
                <w:szCs w:val="24"/>
              </w:rPr>
            </w:pPr>
          </w:p>
        </w:tc>
        <w:tc>
          <w:tcPr>
            <w:tcW w:w="2238" w:type="dxa"/>
          </w:tcPr>
          <w:p w:rsidR="00227BC4" w:rsidRDefault="00227BC4" w:rsidP="004A64A8">
            <w:pPr>
              <w:rPr>
                <w:rFonts w:ascii="Times New Roman" w:hAnsi="Times New Roman" w:cs="Times New Roman"/>
                <w:sz w:val="24"/>
                <w:szCs w:val="24"/>
              </w:rPr>
            </w:pPr>
          </w:p>
        </w:tc>
        <w:tc>
          <w:tcPr>
            <w:tcW w:w="2358" w:type="dxa"/>
          </w:tcPr>
          <w:p w:rsidR="00227BC4" w:rsidRDefault="00227BC4" w:rsidP="004A64A8">
            <w:pPr>
              <w:rPr>
                <w:rFonts w:ascii="Times New Roman" w:hAnsi="Times New Roman" w:cs="Times New Roman"/>
                <w:sz w:val="24"/>
                <w:szCs w:val="24"/>
              </w:rPr>
            </w:pPr>
          </w:p>
        </w:tc>
        <w:tc>
          <w:tcPr>
            <w:tcW w:w="2266" w:type="dxa"/>
          </w:tcPr>
          <w:p w:rsidR="00227BC4" w:rsidRDefault="00227BC4" w:rsidP="004A64A8">
            <w:pPr>
              <w:rPr>
                <w:rFonts w:ascii="Times New Roman" w:hAnsi="Times New Roman" w:cs="Times New Roman"/>
                <w:sz w:val="24"/>
                <w:szCs w:val="24"/>
              </w:rPr>
            </w:pPr>
          </w:p>
        </w:tc>
      </w:tr>
      <w:tr w:rsidR="00227BC4" w:rsidTr="00E036B0">
        <w:trPr>
          <w:trHeight w:val="828"/>
        </w:trPr>
        <w:tc>
          <w:tcPr>
            <w:tcW w:w="1653" w:type="dxa"/>
          </w:tcPr>
          <w:p w:rsidR="00227BC4" w:rsidRDefault="00227BC4" w:rsidP="004A64A8">
            <w:pPr>
              <w:rPr>
                <w:rFonts w:ascii="Times New Roman" w:hAnsi="Times New Roman" w:cs="Times New Roman"/>
                <w:sz w:val="24"/>
                <w:szCs w:val="24"/>
              </w:rPr>
            </w:pPr>
            <w:r>
              <w:rPr>
                <w:rFonts w:ascii="Times New Roman" w:hAnsi="Times New Roman" w:cs="Times New Roman"/>
                <w:sz w:val="24"/>
                <w:szCs w:val="24"/>
              </w:rPr>
              <w:t>Violet</w:t>
            </w:r>
          </w:p>
        </w:tc>
        <w:tc>
          <w:tcPr>
            <w:tcW w:w="2141" w:type="dxa"/>
          </w:tcPr>
          <w:p w:rsidR="00227BC4" w:rsidRDefault="00227BC4" w:rsidP="004A64A8">
            <w:pPr>
              <w:rPr>
                <w:rFonts w:ascii="Times New Roman" w:hAnsi="Times New Roman" w:cs="Times New Roman"/>
                <w:sz w:val="24"/>
                <w:szCs w:val="24"/>
              </w:rPr>
            </w:pPr>
          </w:p>
        </w:tc>
        <w:tc>
          <w:tcPr>
            <w:tcW w:w="2238" w:type="dxa"/>
          </w:tcPr>
          <w:p w:rsidR="00227BC4" w:rsidRDefault="00227BC4" w:rsidP="004A64A8">
            <w:pPr>
              <w:rPr>
                <w:rFonts w:ascii="Times New Roman" w:hAnsi="Times New Roman" w:cs="Times New Roman"/>
                <w:sz w:val="24"/>
                <w:szCs w:val="24"/>
              </w:rPr>
            </w:pPr>
          </w:p>
        </w:tc>
        <w:tc>
          <w:tcPr>
            <w:tcW w:w="2358" w:type="dxa"/>
          </w:tcPr>
          <w:p w:rsidR="00227BC4" w:rsidRDefault="00227BC4" w:rsidP="004A64A8">
            <w:pPr>
              <w:rPr>
                <w:rFonts w:ascii="Times New Roman" w:hAnsi="Times New Roman" w:cs="Times New Roman"/>
                <w:sz w:val="24"/>
                <w:szCs w:val="24"/>
              </w:rPr>
            </w:pPr>
          </w:p>
        </w:tc>
        <w:tc>
          <w:tcPr>
            <w:tcW w:w="2266" w:type="dxa"/>
          </w:tcPr>
          <w:p w:rsidR="00227BC4" w:rsidRDefault="00227BC4" w:rsidP="004A64A8">
            <w:pPr>
              <w:rPr>
                <w:rFonts w:ascii="Times New Roman" w:hAnsi="Times New Roman" w:cs="Times New Roman"/>
                <w:sz w:val="24"/>
                <w:szCs w:val="24"/>
              </w:rPr>
            </w:pPr>
          </w:p>
        </w:tc>
      </w:tr>
      <w:tr w:rsidR="00227BC4" w:rsidTr="00E036B0">
        <w:trPr>
          <w:trHeight w:val="828"/>
        </w:trPr>
        <w:tc>
          <w:tcPr>
            <w:tcW w:w="1653" w:type="dxa"/>
          </w:tcPr>
          <w:p w:rsidR="00227BC4" w:rsidRDefault="00227BC4" w:rsidP="004A64A8">
            <w:pPr>
              <w:rPr>
                <w:rFonts w:ascii="Times New Roman" w:hAnsi="Times New Roman" w:cs="Times New Roman"/>
                <w:sz w:val="24"/>
                <w:szCs w:val="24"/>
              </w:rPr>
            </w:pPr>
            <w:r>
              <w:rPr>
                <w:rFonts w:ascii="Times New Roman" w:hAnsi="Times New Roman" w:cs="Times New Roman"/>
                <w:sz w:val="24"/>
                <w:szCs w:val="24"/>
              </w:rPr>
              <w:t xml:space="preserve">Time (s) from Start of Tape until End </w:t>
            </w:r>
          </w:p>
        </w:tc>
        <w:tc>
          <w:tcPr>
            <w:tcW w:w="2141" w:type="dxa"/>
          </w:tcPr>
          <w:p w:rsidR="00227BC4" w:rsidRDefault="00227BC4" w:rsidP="004A64A8">
            <w:pPr>
              <w:rPr>
                <w:rFonts w:ascii="Times New Roman" w:hAnsi="Times New Roman" w:cs="Times New Roman"/>
                <w:sz w:val="24"/>
                <w:szCs w:val="24"/>
              </w:rPr>
            </w:pPr>
          </w:p>
        </w:tc>
        <w:tc>
          <w:tcPr>
            <w:tcW w:w="2238" w:type="dxa"/>
          </w:tcPr>
          <w:p w:rsidR="00227BC4" w:rsidRDefault="00227BC4" w:rsidP="004A64A8">
            <w:pPr>
              <w:rPr>
                <w:rFonts w:ascii="Times New Roman" w:hAnsi="Times New Roman" w:cs="Times New Roman"/>
                <w:sz w:val="24"/>
                <w:szCs w:val="24"/>
              </w:rPr>
            </w:pPr>
          </w:p>
        </w:tc>
        <w:tc>
          <w:tcPr>
            <w:tcW w:w="2358" w:type="dxa"/>
          </w:tcPr>
          <w:p w:rsidR="00227BC4" w:rsidRDefault="00227BC4" w:rsidP="004A64A8">
            <w:pPr>
              <w:rPr>
                <w:rFonts w:ascii="Times New Roman" w:hAnsi="Times New Roman" w:cs="Times New Roman"/>
                <w:sz w:val="24"/>
                <w:szCs w:val="24"/>
              </w:rPr>
            </w:pPr>
          </w:p>
        </w:tc>
        <w:tc>
          <w:tcPr>
            <w:tcW w:w="2266" w:type="dxa"/>
          </w:tcPr>
          <w:p w:rsidR="00227BC4" w:rsidRDefault="00227BC4" w:rsidP="004A64A8">
            <w:pPr>
              <w:rPr>
                <w:rFonts w:ascii="Times New Roman" w:hAnsi="Times New Roman" w:cs="Times New Roman"/>
                <w:sz w:val="24"/>
                <w:szCs w:val="24"/>
              </w:rPr>
            </w:pPr>
            <w:r>
              <w:rPr>
                <w:rFonts w:ascii="Times New Roman" w:hAnsi="Times New Roman" w:cs="Times New Roman"/>
                <w:sz w:val="24"/>
                <w:szCs w:val="24"/>
              </w:rPr>
              <w:t>Average time (s)</w:t>
            </w:r>
          </w:p>
        </w:tc>
      </w:tr>
    </w:tbl>
    <w:p w:rsidR="00CD4E11" w:rsidRDefault="00CD4E11" w:rsidP="00CD4E11">
      <w:pPr>
        <w:spacing w:after="0" w:line="240" w:lineRule="auto"/>
        <w:rPr>
          <w:rFonts w:ascii="Times New Roman" w:hAnsi="Times New Roman" w:cs="Times New Roman"/>
          <w:b/>
          <w:sz w:val="24"/>
          <w:szCs w:val="24"/>
          <w:u w:val="single"/>
        </w:rPr>
      </w:pPr>
    </w:p>
    <w:p w:rsidR="00227BC4" w:rsidRDefault="00227BC4" w:rsidP="00CD4E1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Calculate Frequency:</w:t>
      </w:r>
    </w:p>
    <w:tbl>
      <w:tblPr>
        <w:tblStyle w:val="TableGrid"/>
        <w:tblW w:w="0" w:type="auto"/>
        <w:tblInd w:w="360" w:type="dxa"/>
        <w:tblLook w:val="04A0" w:firstRow="1" w:lastRow="0" w:firstColumn="1" w:lastColumn="0" w:noHBand="0" w:noVBand="1"/>
      </w:tblPr>
      <w:tblGrid>
        <w:gridCol w:w="1817"/>
        <w:gridCol w:w="2113"/>
        <w:gridCol w:w="2190"/>
        <w:gridCol w:w="2313"/>
        <w:gridCol w:w="2223"/>
      </w:tblGrid>
      <w:tr w:rsidR="00227BC4" w:rsidRPr="00227BC4" w:rsidTr="00227BC4">
        <w:trPr>
          <w:trHeight w:val="705"/>
        </w:trPr>
        <w:tc>
          <w:tcPr>
            <w:tcW w:w="1653" w:type="dxa"/>
            <w:vAlign w:val="center"/>
          </w:tcPr>
          <w:p w:rsidR="00227BC4" w:rsidRPr="00227BC4" w:rsidRDefault="00227BC4" w:rsidP="00227BC4">
            <w:pPr>
              <w:jc w:val="center"/>
              <w:rPr>
                <w:rFonts w:ascii="Times New Roman" w:hAnsi="Times New Roman" w:cs="Times New Roman"/>
                <w:b/>
                <w:sz w:val="24"/>
                <w:szCs w:val="24"/>
              </w:rPr>
            </w:pPr>
            <w:r w:rsidRPr="00227BC4">
              <w:rPr>
                <w:rFonts w:ascii="Times New Roman" w:hAnsi="Times New Roman" w:cs="Times New Roman"/>
                <w:b/>
                <w:sz w:val="24"/>
                <w:szCs w:val="24"/>
              </w:rPr>
              <w:t>Line Color</w:t>
            </w:r>
          </w:p>
        </w:tc>
        <w:tc>
          <w:tcPr>
            <w:tcW w:w="2141" w:type="dxa"/>
            <w:vAlign w:val="center"/>
          </w:tcPr>
          <w:p w:rsidR="00553234" w:rsidRDefault="00227BC4" w:rsidP="00227BC4">
            <w:pPr>
              <w:jc w:val="center"/>
              <w:rPr>
                <w:rFonts w:ascii="Times New Roman" w:hAnsi="Times New Roman" w:cs="Times New Roman"/>
                <w:b/>
                <w:sz w:val="24"/>
                <w:szCs w:val="24"/>
              </w:rPr>
            </w:pPr>
            <w:r w:rsidRPr="00227BC4">
              <w:rPr>
                <w:rFonts w:ascii="Times New Roman" w:hAnsi="Times New Roman" w:cs="Times New Roman"/>
                <w:b/>
                <w:sz w:val="24"/>
                <w:szCs w:val="24"/>
              </w:rPr>
              <w:t>Example</w:t>
            </w:r>
            <w:r w:rsidR="00553234">
              <w:rPr>
                <w:rFonts w:ascii="Times New Roman" w:hAnsi="Times New Roman" w:cs="Times New Roman"/>
                <w:b/>
                <w:sz w:val="24"/>
                <w:szCs w:val="24"/>
              </w:rPr>
              <w:t xml:space="preserve"> </w:t>
            </w:r>
          </w:p>
          <w:p w:rsidR="00227BC4" w:rsidRPr="00227BC4" w:rsidRDefault="00553234" w:rsidP="00227BC4">
            <w:pPr>
              <w:jc w:val="center"/>
              <w:rPr>
                <w:rFonts w:ascii="Times New Roman" w:hAnsi="Times New Roman" w:cs="Times New Roman"/>
                <w:b/>
                <w:sz w:val="24"/>
                <w:szCs w:val="24"/>
              </w:rPr>
            </w:pPr>
            <w:r>
              <w:rPr>
                <w:rFonts w:ascii="Times New Roman" w:hAnsi="Times New Roman" w:cs="Times New Roman"/>
                <w:b/>
                <w:sz w:val="24"/>
                <w:szCs w:val="24"/>
              </w:rPr>
              <w:t>“Color A”</w:t>
            </w:r>
          </w:p>
        </w:tc>
        <w:tc>
          <w:tcPr>
            <w:tcW w:w="2238" w:type="dxa"/>
            <w:vAlign w:val="center"/>
          </w:tcPr>
          <w:p w:rsidR="00227BC4" w:rsidRPr="00227BC4" w:rsidRDefault="00227BC4" w:rsidP="00227BC4">
            <w:pPr>
              <w:jc w:val="center"/>
              <w:rPr>
                <w:rFonts w:ascii="Times New Roman" w:hAnsi="Times New Roman" w:cs="Times New Roman"/>
                <w:b/>
                <w:sz w:val="24"/>
                <w:szCs w:val="24"/>
              </w:rPr>
            </w:pPr>
            <w:r w:rsidRPr="00227BC4">
              <w:rPr>
                <w:rFonts w:ascii="Times New Roman" w:hAnsi="Times New Roman" w:cs="Times New Roman"/>
                <w:b/>
                <w:sz w:val="24"/>
                <w:szCs w:val="24"/>
              </w:rPr>
              <w:t>Red</w:t>
            </w:r>
          </w:p>
        </w:tc>
        <w:tc>
          <w:tcPr>
            <w:tcW w:w="2358" w:type="dxa"/>
            <w:vAlign w:val="center"/>
          </w:tcPr>
          <w:p w:rsidR="00227BC4" w:rsidRPr="00227BC4" w:rsidRDefault="00227BC4" w:rsidP="00227BC4">
            <w:pPr>
              <w:jc w:val="center"/>
              <w:rPr>
                <w:rFonts w:ascii="Times New Roman" w:hAnsi="Times New Roman" w:cs="Times New Roman"/>
                <w:b/>
                <w:sz w:val="24"/>
                <w:szCs w:val="24"/>
              </w:rPr>
            </w:pPr>
            <w:r w:rsidRPr="00227BC4">
              <w:rPr>
                <w:rFonts w:ascii="Times New Roman" w:hAnsi="Times New Roman" w:cs="Times New Roman"/>
                <w:b/>
                <w:sz w:val="24"/>
                <w:szCs w:val="24"/>
              </w:rPr>
              <w:t>Green</w:t>
            </w:r>
          </w:p>
        </w:tc>
        <w:tc>
          <w:tcPr>
            <w:tcW w:w="2266" w:type="dxa"/>
            <w:vAlign w:val="center"/>
          </w:tcPr>
          <w:p w:rsidR="00227BC4" w:rsidRPr="00227BC4" w:rsidRDefault="00227BC4" w:rsidP="00227BC4">
            <w:pPr>
              <w:jc w:val="center"/>
              <w:rPr>
                <w:rFonts w:ascii="Times New Roman" w:hAnsi="Times New Roman" w:cs="Times New Roman"/>
                <w:b/>
                <w:sz w:val="24"/>
                <w:szCs w:val="24"/>
              </w:rPr>
            </w:pPr>
            <w:r w:rsidRPr="00227BC4">
              <w:rPr>
                <w:rFonts w:ascii="Times New Roman" w:hAnsi="Times New Roman" w:cs="Times New Roman"/>
                <w:b/>
                <w:sz w:val="24"/>
                <w:szCs w:val="24"/>
              </w:rPr>
              <w:t>Violet</w:t>
            </w:r>
          </w:p>
        </w:tc>
      </w:tr>
      <w:tr w:rsidR="00553234" w:rsidTr="00E036B0">
        <w:trPr>
          <w:trHeight w:val="539"/>
        </w:trPr>
        <w:tc>
          <w:tcPr>
            <w:tcW w:w="1653" w:type="dxa"/>
            <w:vAlign w:val="center"/>
          </w:tcPr>
          <w:p w:rsidR="00227BC4" w:rsidRPr="00227BC4" w:rsidRDefault="00227BC4" w:rsidP="00553234">
            <w:pPr>
              <w:jc w:val="center"/>
              <w:rPr>
                <w:rFonts w:ascii="Times New Roman" w:hAnsi="Times New Roman" w:cs="Times New Roman"/>
                <w:b/>
                <w:sz w:val="24"/>
                <w:szCs w:val="24"/>
              </w:rPr>
            </w:pPr>
            <w:r w:rsidRPr="00227BC4">
              <w:rPr>
                <w:rFonts w:ascii="Times New Roman" w:hAnsi="Times New Roman" w:cs="Times New Roman"/>
                <w:b/>
                <w:sz w:val="24"/>
                <w:szCs w:val="24"/>
              </w:rPr>
              <w:t>Average # Marks</w:t>
            </w:r>
          </w:p>
        </w:tc>
        <w:tc>
          <w:tcPr>
            <w:tcW w:w="2141" w:type="dxa"/>
            <w:vAlign w:val="center"/>
          </w:tcPr>
          <w:p w:rsidR="00227BC4" w:rsidRDefault="00553234" w:rsidP="00553234">
            <w:pPr>
              <w:jc w:val="center"/>
              <w:rPr>
                <w:rFonts w:ascii="Times New Roman" w:hAnsi="Times New Roman" w:cs="Times New Roman"/>
                <w:sz w:val="24"/>
                <w:szCs w:val="24"/>
              </w:rPr>
            </w:pPr>
            <w:r>
              <w:rPr>
                <w:rFonts w:ascii="Times New Roman" w:hAnsi="Times New Roman" w:cs="Times New Roman"/>
                <w:sz w:val="24"/>
                <w:szCs w:val="24"/>
              </w:rPr>
              <w:t>27</w:t>
            </w:r>
          </w:p>
        </w:tc>
        <w:tc>
          <w:tcPr>
            <w:tcW w:w="2238" w:type="dxa"/>
          </w:tcPr>
          <w:p w:rsidR="00227BC4" w:rsidRDefault="00227BC4" w:rsidP="005062FC">
            <w:pPr>
              <w:rPr>
                <w:rFonts w:ascii="Times New Roman" w:hAnsi="Times New Roman" w:cs="Times New Roman"/>
                <w:sz w:val="24"/>
                <w:szCs w:val="24"/>
              </w:rPr>
            </w:pPr>
          </w:p>
        </w:tc>
        <w:tc>
          <w:tcPr>
            <w:tcW w:w="2358" w:type="dxa"/>
          </w:tcPr>
          <w:p w:rsidR="00227BC4" w:rsidRDefault="00227BC4" w:rsidP="005062FC">
            <w:pPr>
              <w:rPr>
                <w:rFonts w:ascii="Times New Roman" w:hAnsi="Times New Roman" w:cs="Times New Roman"/>
                <w:sz w:val="24"/>
                <w:szCs w:val="24"/>
              </w:rPr>
            </w:pPr>
          </w:p>
        </w:tc>
        <w:tc>
          <w:tcPr>
            <w:tcW w:w="2266" w:type="dxa"/>
          </w:tcPr>
          <w:p w:rsidR="00227BC4" w:rsidRDefault="00227BC4" w:rsidP="005062FC">
            <w:pPr>
              <w:rPr>
                <w:rFonts w:ascii="Times New Roman" w:hAnsi="Times New Roman" w:cs="Times New Roman"/>
                <w:sz w:val="24"/>
                <w:szCs w:val="24"/>
              </w:rPr>
            </w:pPr>
          </w:p>
        </w:tc>
      </w:tr>
      <w:tr w:rsidR="00553234" w:rsidTr="00553234">
        <w:trPr>
          <w:trHeight w:val="384"/>
        </w:trPr>
        <w:tc>
          <w:tcPr>
            <w:tcW w:w="1653" w:type="dxa"/>
            <w:vAlign w:val="center"/>
          </w:tcPr>
          <w:p w:rsidR="00227BC4" w:rsidRPr="00227BC4" w:rsidRDefault="00553234" w:rsidP="00553234">
            <w:pPr>
              <w:jc w:val="center"/>
              <w:rPr>
                <w:rFonts w:ascii="Times New Roman" w:hAnsi="Times New Roman" w:cs="Times New Roman"/>
                <w:b/>
                <w:sz w:val="24"/>
                <w:szCs w:val="24"/>
              </w:rPr>
            </w:pPr>
            <w:r>
              <w:rPr>
                <w:rFonts w:ascii="Times New Roman" w:hAnsi="Times New Roman" w:cs="Times New Roman"/>
                <w:b/>
                <w:sz w:val="24"/>
                <w:szCs w:val="24"/>
              </w:rPr>
              <w:t>Aver</w:t>
            </w:r>
            <w:r w:rsidR="00227BC4">
              <w:rPr>
                <w:rFonts w:ascii="Times New Roman" w:hAnsi="Times New Roman" w:cs="Times New Roman"/>
                <w:b/>
                <w:sz w:val="24"/>
                <w:szCs w:val="24"/>
              </w:rPr>
              <w:t>age # Seconds</w:t>
            </w:r>
          </w:p>
        </w:tc>
        <w:tc>
          <w:tcPr>
            <w:tcW w:w="2141" w:type="dxa"/>
            <w:vAlign w:val="center"/>
          </w:tcPr>
          <w:p w:rsidR="00227BC4" w:rsidRDefault="00553234" w:rsidP="00553234">
            <w:pPr>
              <w:jc w:val="center"/>
              <w:rPr>
                <w:rFonts w:ascii="Times New Roman" w:hAnsi="Times New Roman" w:cs="Times New Roman"/>
                <w:sz w:val="24"/>
                <w:szCs w:val="24"/>
              </w:rPr>
            </w:pPr>
            <w:r>
              <w:rPr>
                <w:rFonts w:ascii="Times New Roman" w:hAnsi="Times New Roman" w:cs="Times New Roman"/>
                <w:sz w:val="24"/>
                <w:szCs w:val="24"/>
              </w:rPr>
              <w:t>20</w:t>
            </w:r>
          </w:p>
          <w:p w:rsidR="00227BC4" w:rsidRDefault="00227BC4" w:rsidP="00553234">
            <w:pPr>
              <w:jc w:val="center"/>
              <w:rPr>
                <w:rFonts w:ascii="Times New Roman" w:hAnsi="Times New Roman" w:cs="Times New Roman"/>
                <w:sz w:val="24"/>
                <w:szCs w:val="24"/>
              </w:rPr>
            </w:pPr>
          </w:p>
        </w:tc>
        <w:tc>
          <w:tcPr>
            <w:tcW w:w="2238" w:type="dxa"/>
          </w:tcPr>
          <w:p w:rsidR="00227BC4" w:rsidRDefault="00227BC4" w:rsidP="005062FC">
            <w:pPr>
              <w:rPr>
                <w:rFonts w:ascii="Times New Roman" w:hAnsi="Times New Roman" w:cs="Times New Roman"/>
                <w:sz w:val="24"/>
                <w:szCs w:val="24"/>
              </w:rPr>
            </w:pPr>
          </w:p>
        </w:tc>
        <w:tc>
          <w:tcPr>
            <w:tcW w:w="2358" w:type="dxa"/>
          </w:tcPr>
          <w:p w:rsidR="00227BC4" w:rsidRDefault="00227BC4" w:rsidP="005062FC">
            <w:pPr>
              <w:rPr>
                <w:rFonts w:ascii="Times New Roman" w:hAnsi="Times New Roman" w:cs="Times New Roman"/>
                <w:sz w:val="24"/>
                <w:szCs w:val="24"/>
              </w:rPr>
            </w:pPr>
          </w:p>
        </w:tc>
        <w:tc>
          <w:tcPr>
            <w:tcW w:w="2266" w:type="dxa"/>
          </w:tcPr>
          <w:p w:rsidR="00227BC4" w:rsidRDefault="00227BC4" w:rsidP="005062FC">
            <w:pPr>
              <w:rPr>
                <w:rFonts w:ascii="Times New Roman" w:hAnsi="Times New Roman" w:cs="Times New Roman"/>
                <w:sz w:val="24"/>
                <w:szCs w:val="24"/>
              </w:rPr>
            </w:pPr>
          </w:p>
        </w:tc>
      </w:tr>
      <w:tr w:rsidR="00227BC4" w:rsidTr="00553234">
        <w:trPr>
          <w:trHeight w:val="384"/>
        </w:trPr>
        <w:tc>
          <w:tcPr>
            <w:tcW w:w="1653" w:type="dxa"/>
            <w:vAlign w:val="center"/>
          </w:tcPr>
          <w:p w:rsidR="00553234" w:rsidRDefault="00227BC4" w:rsidP="00227BC4">
            <w:pPr>
              <w:jc w:val="center"/>
              <w:rPr>
                <w:rFonts w:ascii="Times New Roman" w:hAnsi="Times New Roman" w:cs="Times New Roman"/>
                <w:b/>
                <w:sz w:val="24"/>
                <w:szCs w:val="24"/>
              </w:rPr>
            </w:pPr>
            <w:r w:rsidRPr="00227BC4">
              <w:rPr>
                <w:rFonts w:ascii="Times New Roman" w:hAnsi="Times New Roman" w:cs="Times New Roman"/>
                <w:b/>
                <w:sz w:val="24"/>
                <w:szCs w:val="24"/>
              </w:rPr>
              <w:t>Frequency</w:t>
            </w:r>
            <w:r>
              <w:rPr>
                <w:rFonts w:ascii="Times New Roman" w:hAnsi="Times New Roman" w:cs="Times New Roman"/>
                <w:b/>
                <w:sz w:val="24"/>
                <w:szCs w:val="24"/>
              </w:rPr>
              <w:t xml:space="preserve"> </w:t>
            </w:r>
          </w:p>
          <w:p w:rsidR="00553234" w:rsidRDefault="00553234" w:rsidP="00227BC4">
            <w:pPr>
              <w:jc w:val="center"/>
              <w:rPr>
                <w:rFonts w:ascii="Times New Roman" w:hAnsi="Times New Roman" w:cs="Times New Roman"/>
                <w:b/>
                <w:sz w:val="24"/>
                <w:szCs w:val="24"/>
              </w:rPr>
            </w:pPr>
            <w:r>
              <w:rPr>
                <w:rFonts w:ascii="Times New Roman" w:hAnsi="Times New Roman" w:cs="Times New Roman"/>
                <w:b/>
                <w:sz w:val="24"/>
                <w:szCs w:val="24"/>
              </w:rPr>
              <w:t>Calculation</w:t>
            </w:r>
          </w:p>
          <w:p w:rsidR="00227BC4" w:rsidRPr="00227BC4" w:rsidRDefault="00227BC4" w:rsidP="00553234">
            <w:pPr>
              <w:jc w:val="center"/>
              <w:rPr>
                <w:rFonts w:ascii="Times New Roman" w:hAnsi="Times New Roman" w:cs="Times New Roman"/>
                <w:b/>
                <w:sz w:val="24"/>
                <w:szCs w:val="24"/>
              </w:rPr>
            </w:pPr>
            <w:r w:rsidRPr="00227BC4">
              <w:rPr>
                <w:rFonts w:ascii="Times New Roman" w:hAnsi="Times New Roman" w:cs="Times New Roman"/>
                <w:b/>
                <w:sz w:val="24"/>
                <w:szCs w:val="24"/>
              </w:rPr>
              <w:t>(Waves/second)</w:t>
            </w:r>
          </w:p>
        </w:tc>
        <w:tc>
          <w:tcPr>
            <w:tcW w:w="2141" w:type="dxa"/>
            <w:vAlign w:val="center"/>
          </w:tcPr>
          <w:p w:rsidR="00227BC4" w:rsidRDefault="00553234" w:rsidP="00553234">
            <w:pPr>
              <w:jc w:val="center"/>
              <w:rPr>
                <w:rFonts w:ascii="Times New Roman" w:hAnsi="Times New Roman" w:cs="Times New Roman"/>
                <w:sz w:val="24"/>
                <w:szCs w:val="24"/>
              </w:rPr>
            </w:pPr>
            <w:r w:rsidRPr="00553234">
              <w:rPr>
                <w:rFonts w:ascii="Times New Roman" w:hAnsi="Times New Roman" w:cs="Times New Roman"/>
                <w:sz w:val="24"/>
                <w:szCs w:val="24"/>
                <w:u w:val="single"/>
              </w:rPr>
              <w:t>27</w:t>
            </w:r>
          </w:p>
          <w:p w:rsidR="00553234" w:rsidRPr="00553234" w:rsidRDefault="00553234" w:rsidP="00553234">
            <w:pPr>
              <w:jc w:val="center"/>
              <w:rPr>
                <w:rFonts w:ascii="Times New Roman" w:hAnsi="Times New Roman" w:cs="Times New Roman"/>
                <w:sz w:val="24"/>
                <w:szCs w:val="24"/>
              </w:rPr>
            </w:pPr>
            <w:r>
              <w:rPr>
                <w:rFonts w:ascii="Times New Roman" w:hAnsi="Times New Roman" w:cs="Times New Roman"/>
                <w:sz w:val="24"/>
                <w:szCs w:val="24"/>
              </w:rPr>
              <w:t>20</w:t>
            </w:r>
          </w:p>
        </w:tc>
        <w:tc>
          <w:tcPr>
            <w:tcW w:w="2238" w:type="dxa"/>
          </w:tcPr>
          <w:p w:rsidR="00227BC4" w:rsidRDefault="00227BC4" w:rsidP="005062FC">
            <w:pPr>
              <w:rPr>
                <w:rFonts w:ascii="Times New Roman" w:hAnsi="Times New Roman" w:cs="Times New Roman"/>
                <w:sz w:val="24"/>
                <w:szCs w:val="24"/>
              </w:rPr>
            </w:pPr>
          </w:p>
        </w:tc>
        <w:tc>
          <w:tcPr>
            <w:tcW w:w="2358" w:type="dxa"/>
          </w:tcPr>
          <w:p w:rsidR="00227BC4" w:rsidRDefault="00227BC4" w:rsidP="005062FC">
            <w:pPr>
              <w:rPr>
                <w:rFonts w:ascii="Times New Roman" w:hAnsi="Times New Roman" w:cs="Times New Roman"/>
                <w:sz w:val="24"/>
                <w:szCs w:val="24"/>
              </w:rPr>
            </w:pPr>
          </w:p>
        </w:tc>
        <w:tc>
          <w:tcPr>
            <w:tcW w:w="2266" w:type="dxa"/>
          </w:tcPr>
          <w:p w:rsidR="00227BC4" w:rsidRDefault="00227BC4" w:rsidP="005062FC">
            <w:pPr>
              <w:rPr>
                <w:rFonts w:ascii="Times New Roman" w:hAnsi="Times New Roman" w:cs="Times New Roman"/>
                <w:sz w:val="24"/>
                <w:szCs w:val="24"/>
              </w:rPr>
            </w:pPr>
          </w:p>
        </w:tc>
      </w:tr>
      <w:tr w:rsidR="00553234" w:rsidTr="00E036B0">
        <w:trPr>
          <w:trHeight w:val="557"/>
        </w:trPr>
        <w:tc>
          <w:tcPr>
            <w:tcW w:w="1653" w:type="dxa"/>
            <w:vAlign w:val="center"/>
          </w:tcPr>
          <w:p w:rsidR="00553234" w:rsidRDefault="00553234" w:rsidP="00553234">
            <w:pPr>
              <w:jc w:val="center"/>
              <w:rPr>
                <w:rFonts w:ascii="Times New Roman" w:hAnsi="Times New Roman" w:cs="Times New Roman"/>
                <w:b/>
                <w:sz w:val="24"/>
                <w:szCs w:val="24"/>
              </w:rPr>
            </w:pPr>
            <w:r>
              <w:rPr>
                <w:rFonts w:ascii="Times New Roman" w:hAnsi="Times New Roman" w:cs="Times New Roman"/>
                <w:b/>
                <w:sz w:val="24"/>
                <w:szCs w:val="24"/>
              </w:rPr>
              <w:t>Frequency</w:t>
            </w:r>
          </w:p>
        </w:tc>
        <w:tc>
          <w:tcPr>
            <w:tcW w:w="2141" w:type="dxa"/>
            <w:vAlign w:val="center"/>
          </w:tcPr>
          <w:p w:rsidR="00553234" w:rsidRDefault="00553234" w:rsidP="00553234">
            <w:pPr>
              <w:jc w:val="center"/>
              <w:rPr>
                <w:rFonts w:ascii="Times New Roman" w:hAnsi="Times New Roman" w:cs="Times New Roman"/>
                <w:sz w:val="24"/>
                <w:szCs w:val="24"/>
              </w:rPr>
            </w:pPr>
            <w:r>
              <w:rPr>
                <w:rFonts w:ascii="Times New Roman" w:hAnsi="Times New Roman" w:cs="Times New Roman"/>
                <w:sz w:val="24"/>
                <w:szCs w:val="24"/>
              </w:rPr>
              <w:t>1.4 waves/sec</w:t>
            </w:r>
          </w:p>
        </w:tc>
        <w:tc>
          <w:tcPr>
            <w:tcW w:w="2238" w:type="dxa"/>
            <w:vAlign w:val="center"/>
          </w:tcPr>
          <w:p w:rsidR="00553234" w:rsidRDefault="00553234" w:rsidP="00553234">
            <w:pPr>
              <w:jc w:val="center"/>
              <w:rPr>
                <w:rFonts w:ascii="Times New Roman" w:hAnsi="Times New Roman" w:cs="Times New Roman"/>
                <w:sz w:val="24"/>
                <w:szCs w:val="24"/>
              </w:rPr>
            </w:pPr>
          </w:p>
        </w:tc>
        <w:tc>
          <w:tcPr>
            <w:tcW w:w="2358" w:type="dxa"/>
            <w:vAlign w:val="center"/>
          </w:tcPr>
          <w:p w:rsidR="00553234" w:rsidRDefault="00553234" w:rsidP="00553234">
            <w:pPr>
              <w:jc w:val="center"/>
              <w:rPr>
                <w:rFonts w:ascii="Times New Roman" w:hAnsi="Times New Roman" w:cs="Times New Roman"/>
                <w:sz w:val="24"/>
                <w:szCs w:val="24"/>
              </w:rPr>
            </w:pPr>
          </w:p>
        </w:tc>
        <w:tc>
          <w:tcPr>
            <w:tcW w:w="2266" w:type="dxa"/>
            <w:vAlign w:val="center"/>
          </w:tcPr>
          <w:p w:rsidR="00553234" w:rsidRDefault="00553234" w:rsidP="00553234">
            <w:pPr>
              <w:jc w:val="center"/>
              <w:rPr>
                <w:rFonts w:ascii="Times New Roman" w:hAnsi="Times New Roman" w:cs="Times New Roman"/>
                <w:sz w:val="24"/>
                <w:szCs w:val="24"/>
              </w:rPr>
            </w:pPr>
          </w:p>
        </w:tc>
      </w:tr>
      <w:tr w:rsidR="00F8187D" w:rsidTr="00E036B0">
        <w:trPr>
          <w:trHeight w:val="557"/>
        </w:trPr>
        <w:tc>
          <w:tcPr>
            <w:tcW w:w="1653" w:type="dxa"/>
            <w:vAlign w:val="center"/>
          </w:tcPr>
          <w:p w:rsidR="00F8187D" w:rsidRDefault="00F8187D" w:rsidP="00553234">
            <w:pPr>
              <w:jc w:val="center"/>
              <w:rPr>
                <w:rFonts w:ascii="Times New Roman" w:hAnsi="Times New Roman" w:cs="Times New Roman"/>
                <w:b/>
                <w:sz w:val="24"/>
                <w:szCs w:val="24"/>
              </w:rPr>
            </w:pPr>
            <w:r>
              <w:rPr>
                <w:rFonts w:ascii="Times New Roman" w:hAnsi="Times New Roman" w:cs="Times New Roman"/>
                <w:b/>
                <w:sz w:val="24"/>
                <w:szCs w:val="24"/>
              </w:rPr>
              <w:t>Wavelength (cm)</w:t>
            </w:r>
          </w:p>
        </w:tc>
        <w:tc>
          <w:tcPr>
            <w:tcW w:w="2141" w:type="dxa"/>
            <w:vAlign w:val="center"/>
          </w:tcPr>
          <w:p w:rsidR="00F8187D" w:rsidRDefault="00F8187D" w:rsidP="00553234">
            <w:pPr>
              <w:jc w:val="center"/>
              <w:rPr>
                <w:rFonts w:ascii="Times New Roman" w:hAnsi="Times New Roman" w:cs="Times New Roman"/>
                <w:sz w:val="24"/>
                <w:szCs w:val="24"/>
              </w:rPr>
            </w:pPr>
            <w:r>
              <w:rPr>
                <w:rFonts w:ascii="Times New Roman" w:hAnsi="Times New Roman" w:cs="Times New Roman"/>
                <w:sz w:val="24"/>
                <w:szCs w:val="24"/>
              </w:rPr>
              <w:t>XX</w:t>
            </w:r>
          </w:p>
        </w:tc>
        <w:tc>
          <w:tcPr>
            <w:tcW w:w="2238" w:type="dxa"/>
            <w:vAlign w:val="center"/>
          </w:tcPr>
          <w:p w:rsidR="00F8187D" w:rsidRDefault="00F8187D" w:rsidP="00553234">
            <w:pPr>
              <w:jc w:val="center"/>
              <w:rPr>
                <w:rFonts w:ascii="Times New Roman" w:hAnsi="Times New Roman" w:cs="Times New Roman"/>
                <w:sz w:val="24"/>
                <w:szCs w:val="24"/>
              </w:rPr>
            </w:pPr>
          </w:p>
        </w:tc>
        <w:tc>
          <w:tcPr>
            <w:tcW w:w="2358" w:type="dxa"/>
            <w:vAlign w:val="center"/>
          </w:tcPr>
          <w:p w:rsidR="00F8187D" w:rsidRDefault="00F8187D" w:rsidP="00553234">
            <w:pPr>
              <w:jc w:val="center"/>
              <w:rPr>
                <w:rFonts w:ascii="Times New Roman" w:hAnsi="Times New Roman" w:cs="Times New Roman"/>
                <w:sz w:val="24"/>
                <w:szCs w:val="24"/>
              </w:rPr>
            </w:pPr>
          </w:p>
        </w:tc>
        <w:tc>
          <w:tcPr>
            <w:tcW w:w="2266" w:type="dxa"/>
            <w:vAlign w:val="center"/>
          </w:tcPr>
          <w:p w:rsidR="00F8187D" w:rsidRDefault="00F8187D" w:rsidP="00553234">
            <w:pPr>
              <w:jc w:val="center"/>
              <w:rPr>
                <w:rFonts w:ascii="Times New Roman" w:hAnsi="Times New Roman" w:cs="Times New Roman"/>
                <w:sz w:val="24"/>
                <w:szCs w:val="24"/>
              </w:rPr>
            </w:pPr>
          </w:p>
        </w:tc>
      </w:tr>
    </w:tbl>
    <w:p w:rsidR="00F8187D" w:rsidRDefault="00F8187D" w:rsidP="004A64A8">
      <w:pPr>
        <w:pStyle w:val="Default"/>
        <w:rPr>
          <w:b/>
          <w:u w:val="single"/>
        </w:rPr>
      </w:pPr>
    </w:p>
    <w:p w:rsidR="001E7903" w:rsidRDefault="001E7903" w:rsidP="004A64A8">
      <w:pPr>
        <w:pStyle w:val="Default"/>
        <w:rPr>
          <w:b/>
          <w:u w:val="single"/>
        </w:rPr>
      </w:pPr>
      <w:r w:rsidRPr="008778D7">
        <w:rPr>
          <w:b/>
          <w:u w:val="single"/>
        </w:rPr>
        <w:t xml:space="preserve">Post Lab Questions: </w:t>
      </w:r>
    </w:p>
    <w:p w:rsidR="00E036B0" w:rsidRDefault="00E036B0" w:rsidP="008778D7">
      <w:pPr>
        <w:pStyle w:val="Default"/>
        <w:numPr>
          <w:ilvl w:val="0"/>
          <w:numId w:val="6"/>
        </w:numPr>
        <w:spacing w:after="268"/>
        <w:rPr>
          <w:sz w:val="23"/>
          <w:szCs w:val="23"/>
        </w:rPr>
      </w:pPr>
      <w:r>
        <w:rPr>
          <w:sz w:val="23"/>
          <w:szCs w:val="23"/>
        </w:rPr>
        <w:t xml:space="preserve">What do the dark </w:t>
      </w:r>
      <w:r w:rsidR="003102FD">
        <w:rPr>
          <w:sz w:val="23"/>
          <w:szCs w:val="23"/>
        </w:rPr>
        <w:t xml:space="preserve">vertical </w:t>
      </w:r>
      <w:r>
        <w:rPr>
          <w:sz w:val="23"/>
          <w:szCs w:val="23"/>
        </w:rPr>
        <w:t>marks on each colored line represent?</w:t>
      </w:r>
    </w:p>
    <w:p w:rsidR="001E7903" w:rsidRDefault="001E7903" w:rsidP="008778D7">
      <w:pPr>
        <w:pStyle w:val="Default"/>
        <w:numPr>
          <w:ilvl w:val="0"/>
          <w:numId w:val="6"/>
        </w:numPr>
        <w:spacing w:after="268"/>
        <w:rPr>
          <w:sz w:val="23"/>
          <w:szCs w:val="23"/>
        </w:rPr>
      </w:pPr>
      <w:r>
        <w:rPr>
          <w:sz w:val="23"/>
          <w:szCs w:val="23"/>
        </w:rPr>
        <w:t>Which color has the shortest wavelength? ____________ Which has the longest wavelength? _____________</w:t>
      </w:r>
    </w:p>
    <w:p w:rsidR="0074621F" w:rsidRDefault="001E7903" w:rsidP="008778D7">
      <w:pPr>
        <w:pStyle w:val="Default"/>
        <w:numPr>
          <w:ilvl w:val="0"/>
          <w:numId w:val="6"/>
        </w:numPr>
        <w:spacing w:after="268"/>
        <w:rPr>
          <w:sz w:val="23"/>
          <w:szCs w:val="23"/>
        </w:rPr>
      </w:pPr>
      <w:r>
        <w:rPr>
          <w:sz w:val="23"/>
          <w:szCs w:val="23"/>
        </w:rPr>
        <w:t>Which color has the highest frequency? ____________ Which color has the lowest frequency? _____________</w:t>
      </w:r>
    </w:p>
    <w:p w:rsidR="0074621F" w:rsidRPr="0074621F" w:rsidRDefault="0074621F" w:rsidP="008778D7">
      <w:pPr>
        <w:pStyle w:val="Default"/>
        <w:numPr>
          <w:ilvl w:val="0"/>
          <w:numId w:val="6"/>
        </w:numPr>
        <w:rPr>
          <w:sz w:val="23"/>
          <w:szCs w:val="23"/>
        </w:rPr>
      </w:pPr>
      <w:r w:rsidRPr="0074621F">
        <w:rPr>
          <w:sz w:val="23"/>
          <w:szCs w:val="23"/>
        </w:rPr>
        <w:t xml:space="preserve">Compare the wavelengths and frequencies of the three waves. Write about any patterns you notice in their relationship. </w:t>
      </w:r>
    </w:p>
    <w:p w:rsidR="0074621F" w:rsidRPr="0074621F" w:rsidRDefault="0074621F" w:rsidP="004A64A8">
      <w:pPr>
        <w:pStyle w:val="Default"/>
        <w:rPr>
          <w:sz w:val="23"/>
          <w:szCs w:val="23"/>
        </w:rPr>
      </w:pPr>
    </w:p>
    <w:p w:rsidR="0074621F" w:rsidRDefault="0074621F" w:rsidP="004A64A8">
      <w:pPr>
        <w:pStyle w:val="Default"/>
        <w:ind w:left="360" w:hanging="360"/>
        <w:rPr>
          <w:sz w:val="23"/>
          <w:szCs w:val="23"/>
        </w:rPr>
      </w:pPr>
    </w:p>
    <w:p w:rsidR="0074621F" w:rsidRDefault="0074621F" w:rsidP="004A64A8">
      <w:pPr>
        <w:pStyle w:val="Default"/>
        <w:ind w:left="360" w:hanging="360"/>
        <w:rPr>
          <w:sz w:val="23"/>
          <w:szCs w:val="23"/>
        </w:rPr>
      </w:pPr>
    </w:p>
    <w:p w:rsidR="0074621F" w:rsidRDefault="0074621F" w:rsidP="004A64A8">
      <w:pPr>
        <w:pStyle w:val="Default"/>
        <w:ind w:left="360" w:hanging="360"/>
        <w:rPr>
          <w:sz w:val="23"/>
          <w:szCs w:val="23"/>
        </w:rPr>
      </w:pPr>
    </w:p>
    <w:p w:rsidR="0074621F" w:rsidRDefault="0074621F" w:rsidP="004A64A8">
      <w:pPr>
        <w:pStyle w:val="Default"/>
        <w:ind w:left="360" w:hanging="360"/>
        <w:rPr>
          <w:sz w:val="23"/>
          <w:szCs w:val="23"/>
        </w:rPr>
      </w:pPr>
    </w:p>
    <w:p w:rsidR="001E7903" w:rsidRDefault="001E7903" w:rsidP="008778D7">
      <w:pPr>
        <w:pStyle w:val="Default"/>
        <w:numPr>
          <w:ilvl w:val="0"/>
          <w:numId w:val="6"/>
        </w:numPr>
        <w:rPr>
          <w:sz w:val="23"/>
          <w:szCs w:val="23"/>
        </w:rPr>
      </w:pPr>
      <w:r>
        <w:rPr>
          <w:sz w:val="23"/>
          <w:szCs w:val="23"/>
        </w:rPr>
        <w:t xml:space="preserve">Compare the wavelength of red light to </w:t>
      </w:r>
      <w:r w:rsidR="0074621F">
        <w:rPr>
          <w:sz w:val="23"/>
          <w:szCs w:val="23"/>
        </w:rPr>
        <w:t xml:space="preserve">wavelength of </w:t>
      </w:r>
      <w:r>
        <w:rPr>
          <w:sz w:val="23"/>
          <w:szCs w:val="23"/>
        </w:rPr>
        <w:t>the green</w:t>
      </w:r>
      <w:r w:rsidR="00CD4E11">
        <w:rPr>
          <w:sz w:val="23"/>
          <w:szCs w:val="23"/>
        </w:rPr>
        <w:t>:</w:t>
      </w:r>
      <w:r>
        <w:rPr>
          <w:sz w:val="23"/>
          <w:szCs w:val="23"/>
        </w:rPr>
        <w:t xml:space="preserve"> </w:t>
      </w:r>
    </w:p>
    <w:p w:rsidR="00F8187D" w:rsidRDefault="00F8187D" w:rsidP="00F8187D">
      <w:pPr>
        <w:pStyle w:val="Default"/>
        <w:rPr>
          <w:sz w:val="23"/>
          <w:szCs w:val="23"/>
        </w:rPr>
      </w:pPr>
    </w:p>
    <w:p w:rsidR="00F8187D" w:rsidRDefault="00F8187D" w:rsidP="00F8187D">
      <w:pPr>
        <w:pStyle w:val="Default"/>
        <w:rPr>
          <w:sz w:val="23"/>
          <w:szCs w:val="23"/>
        </w:rPr>
      </w:pPr>
    </w:p>
    <w:p w:rsidR="001E7903" w:rsidRPr="0074621F" w:rsidRDefault="0074621F" w:rsidP="008778D7">
      <w:pPr>
        <w:pStyle w:val="Default"/>
        <w:numPr>
          <w:ilvl w:val="0"/>
          <w:numId w:val="6"/>
        </w:numPr>
        <w:spacing w:after="556"/>
        <w:rPr>
          <w:sz w:val="23"/>
          <w:szCs w:val="23"/>
        </w:rPr>
      </w:pPr>
      <w:r>
        <w:rPr>
          <w:sz w:val="23"/>
          <w:szCs w:val="23"/>
        </w:rPr>
        <w:t xml:space="preserve">Order the colors (red, green, and violet) from highest frequency to lowest frequency. </w:t>
      </w:r>
    </w:p>
    <w:sectPr w:rsidR="001E7903" w:rsidRPr="0074621F" w:rsidSect="004A64A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57" w:rsidRDefault="00B94E57" w:rsidP="008778D7">
      <w:pPr>
        <w:spacing w:after="0" w:line="240" w:lineRule="auto"/>
      </w:pPr>
      <w:r>
        <w:separator/>
      </w:r>
    </w:p>
  </w:endnote>
  <w:endnote w:type="continuationSeparator" w:id="0">
    <w:p w:rsidR="00B94E57" w:rsidRDefault="00B94E57" w:rsidP="0087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D7" w:rsidRPr="008778D7" w:rsidRDefault="008778D7" w:rsidP="008778D7">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w:instrText>
    </w:r>
    <w:r>
      <w:rPr>
        <w:rFonts w:ascii="Arial" w:hAnsi="Arial" w:cs="Arial"/>
        <w:sz w:val="16"/>
        <w:szCs w:val="16"/>
      </w:rPr>
      <w:fldChar w:fldCharType="separate"/>
    </w:r>
    <w:r w:rsidR="00ED28A6">
      <w:rPr>
        <w:rFonts w:ascii="Arial" w:hAnsi="Arial" w:cs="Arial"/>
        <w:noProof/>
        <w:sz w:val="16"/>
        <w:szCs w:val="16"/>
      </w:rPr>
      <w:t>Lab_Wavelength&amp;Frequency_2015</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525812">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525812">
      <w:rPr>
        <w:rFonts w:ascii="Arial" w:hAnsi="Arial" w:cs="Arial"/>
        <w:noProof/>
        <w:sz w:val="16"/>
        <w:szCs w:val="16"/>
      </w:rPr>
      <w:t>4/19/2017</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57" w:rsidRDefault="00B94E57" w:rsidP="008778D7">
      <w:pPr>
        <w:spacing w:after="0" w:line="240" w:lineRule="auto"/>
      </w:pPr>
      <w:r>
        <w:separator/>
      </w:r>
    </w:p>
  </w:footnote>
  <w:footnote w:type="continuationSeparator" w:id="0">
    <w:p w:rsidR="00B94E57" w:rsidRDefault="00B94E57" w:rsidP="00877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D3E"/>
    <w:multiLevelType w:val="hybridMultilevel"/>
    <w:tmpl w:val="3920E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40ED9"/>
    <w:multiLevelType w:val="hybridMultilevel"/>
    <w:tmpl w:val="BBAC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41FD2"/>
    <w:multiLevelType w:val="hybridMultilevel"/>
    <w:tmpl w:val="06A8B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953E71"/>
    <w:multiLevelType w:val="hybridMultilevel"/>
    <w:tmpl w:val="5F7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B7C40"/>
    <w:multiLevelType w:val="hybridMultilevel"/>
    <w:tmpl w:val="890E4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338C3"/>
    <w:multiLevelType w:val="hybridMultilevel"/>
    <w:tmpl w:val="925AEAD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17981"/>
    <w:multiLevelType w:val="hybridMultilevel"/>
    <w:tmpl w:val="5A7836D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4139FF"/>
    <w:multiLevelType w:val="hybridMultilevel"/>
    <w:tmpl w:val="33E0A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64481"/>
    <w:multiLevelType w:val="hybridMultilevel"/>
    <w:tmpl w:val="8AC40B5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00AE3"/>
    <w:multiLevelType w:val="hybridMultilevel"/>
    <w:tmpl w:val="A0AC8E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0"/>
  </w:num>
  <w:num w:numId="6">
    <w:abstractNumId w:val="9"/>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2D"/>
    <w:rsid w:val="000E612D"/>
    <w:rsid w:val="001C35D4"/>
    <w:rsid w:val="001E7887"/>
    <w:rsid w:val="001E7903"/>
    <w:rsid w:val="00227BC4"/>
    <w:rsid w:val="003102FD"/>
    <w:rsid w:val="00494807"/>
    <w:rsid w:val="004A64A8"/>
    <w:rsid w:val="00525812"/>
    <w:rsid w:val="00553234"/>
    <w:rsid w:val="005B21E9"/>
    <w:rsid w:val="00682694"/>
    <w:rsid w:val="00694F01"/>
    <w:rsid w:val="0074621F"/>
    <w:rsid w:val="007E1BD7"/>
    <w:rsid w:val="00827804"/>
    <w:rsid w:val="008778D7"/>
    <w:rsid w:val="008835F4"/>
    <w:rsid w:val="008A33EE"/>
    <w:rsid w:val="008F51ED"/>
    <w:rsid w:val="00966CB1"/>
    <w:rsid w:val="009B47A8"/>
    <w:rsid w:val="00A82A5C"/>
    <w:rsid w:val="00AD7BC2"/>
    <w:rsid w:val="00B94E57"/>
    <w:rsid w:val="00B97D08"/>
    <w:rsid w:val="00BA4B41"/>
    <w:rsid w:val="00CD4E11"/>
    <w:rsid w:val="00E036B0"/>
    <w:rsid w:val="00E266D4"/>
    <w:rsid w:val="00ED28A6"/>
    <w:rsid w:val="00F8187D"/>
    <w:rsid w:val="00F9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2D"/>
    <w:rPr>
      <w:rFonts w:ascii="Tahoma" w:hAnsi="Tahoma" w:cs="Tahoma"/>
      <w:sz w:val="16"/>
      <w:szCs w:val="16"/>
    </w:rPr>
  </w:style>
  <w:style w:type="paragraph" w:styleId="ListParagraph">
    <w:name w:val="List Paragraph"/>
    <w:basedOn w:val="Normal"/>
    <w:uiPriority w:val="34"/>
    <w:qFormat/>
    <w:rsid w:val="000E612D"/>
    <w:pPr>
      <w:ind w:left="720"/>
      <w:contextualSpacing/>
    </w:pPr>
  </w:style>
  <w:style w:type="paragraph" w:styleId="NormalWeb">
    <w:name w:val="Normal (Web)"/>
    <w:basedOn w:val="Normal"/>
    <w:uiPriority w:val="99"/>
    <w:semiHidden/>
    <w:unhideWhenUsed/>
    <w:rsid w:val="000E61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B4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79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1E7903"/>
    <w:rPr>
      <w:color w:val="auto"/>
    </w:rPr>
  </w:style>
  <w:style w:type="paragraph" w:styleId="Header">
    <w:name w:val="header"/>
    <w:basedOn w:val="Normal"/>
    <w:link w:val="HeaderChar"/>
    <w:uiPriority w:val="99"/>
    <w:unhideWhenUsed/>
    <w:rsid w:val="00877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D7"/>
  </w:style>
  <w:style w:type="paragraph" w:styleId="Footer">
    <w:name w:val="footer"/>
    <w:basedOn w:val="Normal"/>
    <w:link w:val="FooterChar"/>
    <w:unhideWhenUsed/>
    <w:rsid w:val="008778D7"/>
    <w:pPr>
      <w:tabs>
        <w:tab w:val="center" w:pos="4680"/>
        <w:tab w:val="right" w:pos="9360"/>
      </w:tabs>
      <w:spacing w:after="0" w:line="240" w:lineRule="auto"/>
    </w:pPr>
  </w:style>
  <w:style w:type="character" w:customStyle="1" w:styleId="FooterChar">
    <w:name w:val="Footer Char"/>
    <w:basedOn w:val="DefaultParagraphFont"/>
    <w:link w:val="Footer"/>
    <w:rsid w:val="00877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2D"/>
    <w:rPr>
      <w:rFonts w:ascii="Tahoma" w:hAnsi="Tahoma" w:cs="Tahoma"/>
      <w:sz w:val="16"/>
      <w:szCs w:val="16"/>
    </w:rPr>
  </w:style>
  <w:style w:type="paragraph" w:styleId="ListParagraph">
    <w:name w:val="List Paragraph"/>
    <w:basedOn w:val="Normal"/>
    <w:uiPriority w:val="34"/>
    <w:qFormat/>
    <w:rsid w:val="000E612D"/>
    <w:pPr>
      <w:ind w:left="720"/>
      <w:contextualSpacing/>
    </w:pPr>
  </w:style>
  <w:style w:type="paragraph" w:styleId="NormalWeb">
    <w:name w:val="Normal (Web)"/>
    <w:basedOn w:val="Normal"/>
    <w:uiPriority w:val="99"/>
    <w:semiHidden/>
    <w:unhideWhenUsed/>
    <w:rsid w:val="000E61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B4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79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1E7903"/>
    <w:rPr>
      <w:color w:val="auto"/>
    </w:rPr>
  </w:style>
  <w:style w:type="paragraph" w:styleId="Header">
    <w:name w:val="header"/>
    <w:basedOn w:val="Normal"/>
    <w:link w:val="HeaderChar"/>
    <w:uiPriority w:val="99"/>
    <w:unhideWhenUsed/>
    <w:rsid w:val="00877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D7"/>
  </w:style>
  <w:style w:type="paragraph" w:styleId="Footer">
    <w:name w:val="footer"/>
    <w:basedOn w:val="Normal"/>
    <w:link w:val="FooterChar"/>
    <w:unhideWhenUsed/>
    <w:rsid w:val="008778D7"/>
    <w:pPr>
      <w:tabs>
        <w:tab w:val="center" w:pos="4680"/>
        <w:tab w:val="right" w:pos="9360"/>
      </w:tabs>
      <w:spacing w:after="0" w:line="240" w:lineRule="auto"/>
    </w:pPr>
  </w:style>
  <w:style w:type="character" w:customStyle="1" w:styleId="FooterChar">
    <w:name w:val="Footer Char"/>
    <w:basedOn w:val="DefaultParagraphFont"/>
    <w:link w:val="Footer"/>
    <w:rsid w:val="0087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3209">
      <w:bodyDiv w:val="1"/>
      <w:marLeft w:val="0"/>
      <w:marRight w:val="0"/>
      <w:marTop w:val="0"/>
      <w:marBottom w:val="0"/>
      <w:divBdr>
        <w:top w:val="none" w:sz="0" w:space="0" w:color="auto"/>
        <w:left w:val="none" w:sz="0" w:space="0" w:color="auto"/>
        <w:bottom w:val="none" w:sz="0" w:space="0" w:color="auto"/>
        <w:right w:val="none" w:sz="0" w:space="0" w:color="auto"/>
      </w:divBdr>
    </w:div>
    <w:div w:id="10048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2015-04-06T22:27:00Z</cp:lastPrinted>
  <dcterms:created xsi:type="dcterms:W3CDTF">2017-04-19T15:36:00Z</dcterms:created>
  <dcterms:modified xsi:type="dcterms:W3CDTF">2017-04-19T15:36:00Z</dcterms:modified>
</cp:coreProperties>
</file>